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286" w:rsidRDefault="00FA4B45">
      <w:r>
        <w:rPr>
          <w:noProof/>
          <w:lang w:eastAsia="cs-CZ"/>
        </w:rPr>
        <w:drawing>
          <wp:anchor distT="0" distB="0" distL="114300" distR="114300" simplePos="0" relativeHeight="251651584" behindDoc="0" locked="0" layoutInCell="1" allowOverlap="1">
            <wp:simplePos x="0" y="0"/>
            <wp:positionH relativeFrom="column">
              <wp:posOffset>-28575</wp:posOffset>
            </wp:positionH>
            <wp:positionV relativeFrom="paragraph">
              <wp:posOffset>-104775</wp:posOffset>
            </wp:positionV>
            <wp:extent cx="6877050" cy="1943100"/>
            <wp:effectExtent l="0" t="0" r="0" b="0"/>
            <wp:wrapNone/>
            <wp:docPr id="40" name="obrázek 2" descr="hlavic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lavicka 10"/>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8770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52608" behindDoc="0" locked="0" layoutInCell="1" allowOverlap="1">
                <wp:simplePos x="0" y="0"/>
                <wp:positionH relativeFrom="column">
                  <wp:posOffset>114300</wp:posOffset>
                </wp:positionH>
                <wp:positionV relativeFrom="paragraph">
                  <wp:posOffset>0</wp:posOffset>
                </wp:positionV>
                <wp:extent cx="1600200" cy="329565"/>
                <wp:effectExtent l="7620" t="8255" r="11430" b="508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9565"/>
                        </a:xfrm>
                        <a:prstGeom prst="rect">
                          <a:avLst/>
                        </a:prstGeom>
                        <a:solidFill>
                          <a:srgbClr val="FFFFFF"/>
                        </a:solidFill>
                        <a:ln w="9525">
                          <a:solidFill>
                            <a:srgbClr val="FF9900"/>
                          </a:solidFill>
                          <a:miter lim="800000"/>
                          <a:headEnd/>
                          <a:tailEnd/>
                        </a:ln>
                      </wps:spPr>
                      <wps:txbx>
                        <w:txbxContent>
                          <w:p w:rsidR="00BE4581" w:rsidRDefault="003B656E" w:rsidP="00FA4D26">
                            <w:pPr>
                              <w:pStyle w:val="Nadpis5"/>
                              <w:keepNext/>
                              <w:widowControl w:val="0"/>
                              <w:jc w:val="left"/>
                              <w:rPr>
                                <w:b/>
                                <w:sz w:val="24"/>
                                <w:szCs w:val="24"/>
                              </w:rPr>
                            </w:pPr>
                            <w:r w:rsidRPr="006B2062">
                              <w:rPr>
                                <w:rFonts w:ascii="Arial Black" w:hAnsi="Arial Black"/>
                                <w:b/>
                                <w:sz w:val="24"/>
                                <w:szCs w:val="24"/>
                              </w:rPr>
                              <w:t>Č.</w:t>
                            </w:r>
                            <w:r w:rsidR="00FD660D">
                              <w:rPr>
                                <w:rFonts w:ascii="Arial Black" w:hAnsi="Arial Black"/>
                                <w:b/>
                                <w:sz w:val="24"/>
                                <w:szCs w:val="24"/>
                              </w:rPr>
                              <w:t xml:space="preserve"> 4</w:t>
                            </w:r>
                            <w:r w:rsidR="00207C94" w:rsidRPr="006B2062">
                              <w:rPr>
                                <w:rFonts w:ascii="Arial Black" w:hAnsi="Arial Black"/>
                                <w:b/>
                                <w:sz w:val="24"/>
                                <w:szCs w:val="24"/>
                              </w:rPr>
                              <w:t xml:space="preserve"> </w:t>
                            </w:r>
                            <w:r w:rsidR="00F13995">
                              <w:rPr>
                                <w:rFonts w:ascii="Arial Black" w:hAnsi="Arial Black"/>
                                <w:b/>
                                <w:sz w:val="24"/>
                                <w:szCs w:val="24"/>
                              </w:rPr>
                              <w:t>/ 2013</w:t>
                            </w:r>
                            <w:r w:rsidR="00FF4B0F" w:rsidRPr="006B2062">
                              <w:rPr>
                                <w:rFonts w:ascii="Arial Black" w:hAnsi="Arial Black"/>
                                <w:b/>
                                <w:sz w:val="24"/>
                                <w:szCs w:val="24"/>
                              </w:rPr>
                              <w:t xml:space="preserve"> </w:t>
                            </w:r>
                            <w:r w:rsidR="00047066">
                              <w:rPr>
                                <w:rFonts w:ascii="Arial Black" w:hAnsi="Arial Black"/>
                                <w:b/>
                                <w:sz w:val="24"/>
                                <w:szCs w:val="24"/>
                              </w:rPr>
                              <w:t>IX</w:t>
                            </w:r>
                            <w:r w:rsidR="00BE4581" w:rsidRPr="006B2062">
                              <w:rPr>
                                <w:rFonts w:ascii="Arial Black" w:hAnsi="Arial Black"/>
                                <w:b/>
                                <w:sz w:val="24"/>
                                <w:szCs w:val="24"/>
                              </w:rPr>
                              <w:t>.</w:t>
                            </w:r>
                            <w:r w:rsidR="00BE4581">
                              <w:rPr>
                                <w:b/>
                                <w:sz w:val="24"/>
                                <w:szCs w:val="24"/>
                              </w:rPr>
                              <w:t xml:space="preserve"> ročník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9pt;margin-top:0;width:126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osLgIAAFAEAAAOAAAAZHJzL2Uyb0RvYy54bWysVNtu2zAMfR+wfxD0vtjxkqwx4hRdugwD&#10;ugvQ7gNkWY6FSaImKbGzry8lp2nWAXsY5geBEqnDw0PKq+tBK3IQzkswFZ1OckqE4dBIs6vo94ft&#10;mytKfGCmYQqMqOhReHq9fv1q1dtSFNCBaoQjCGJ82duKdiHYMss874RmfgJWGHS24DQLuHW7rHGs&#10;R3StsiLPF1kPrrEOuPAeT29HJ10n/LYVPHxtWy8CURVFbiGtLq11XLP1ipU7x2wn+YkG+wcWmkmD&#10;Sc9QtywwsnfyDygtuQMPbZhw0Bm0reQi1YDVTPMX1dx3zIpUC4rj7Vkm//9g+ZfDN0dkU9GCEsM0&#10;tuhBDIG8h4HMozq99SUG3VsMCwMeY5dTpd7eAf/hiYFNx8xO3DgHfSdYg+ym8WZ2cXXE8RGk7j9D&#10;g2nYPkACGlqno3QoBkF07NLx3JlIhceUizzHdlPC0fe2WM4XiVzGyqfb1vnwUYAm0aiow84ndHa4&#10;8yGyYeVTSEzmQclmK5VKG7erN8qRA8Mp2aYvFfAiTBnSV3Q5L+ajAH+BWC6R7Jj1t0xaBhx3JXVF&#10;r/L4xSBWRtk+mCbZgUk12khZmZOOUbpRxDDUAwZGcWtojqiog3Gs8Rmi0YH7RUmPI11R/3PPnKBE&#10;fTLYleV0NotvIG1m83cFbtylp770MMMRqqKBktHchPHd7K2Tuw4zjXNg4AY72cok8jOrE28c26T9&#10;6YnFd3G5T1HPP4L1IwAAAP//AwBQSwMEFAAGAAgAAAAhAJu6P4vcAAAABgEAAA8AAABkcnMvZG93&#10;bnJldi54bWxMj0FPwzAMhe9I/IfISNxYsqKxUZpOA4TEDa1MG8esMW0hcUqTbeXfY05wsfz0rOfv&#10;FcvRO3HEIXaBNEwnCgRSHWxHjYbN69PVAkRMhqxxgVDDN0ZYludnhcltONEaj1VqBIdQzI2GNqU+&#10;lzLWLXoTJ6FHYu89DN4klkMj7WBOHO6dzJS6kd50xB9a0+NDi/VndfAarnfOYrV6ydTX2/3zNpt/&#10;zHbuUevLi3F1ByLhmP6O4Ref0aFkpn04kI3CsV5wlaSBJ7vZXPGy1zCb3oIsC/kfv/wBAAD//wMA&#10;UEsBAi0AFAAGAAgAAAAhALaDOJL+AAAA4QEAABMAAAAAAAAAAAAAAAAAAAAAAFtDb250ZW50X1R5&#10;cGVzXS54bWxQSwECLQAUAAYACAAAACEAOP0h/9YAAACUAQAACwAAAAAAAAAAAAAAAAAvAQAAX3Jl&#10;bHMvLnJlbHNQSwECLQAUAAYACAAAACEAyY8KLC4CAABQBAAADgAAAAAAAAAAAAAAAAAuAgAAZHJz&#10;L2Uyb0RvYy54bWxQSwECLQAUAAYACAAAACEAm7o/i9wAAAAGAQAADwAAAAAAAAAAAAAAAACIBAAA&#10;ZHJzL2Rvd25yZXYueG1sUEsFBgAAAAAEAAQA8wAAAJEFAAAAAA==&#10;" strokecolor="#f90">
                <v:textbox>
                  <w:txbxContent>
                    <w:p w:rsidR="00BE4581" w:rsidRDefault="003B656E" w:rsidP="00FA4D26">
                      <w:pPr>
                        <w:pStyle w:val="Nadpis5"/>
                        <w:keepNext/>
                        <w:widowControl w:val="0"/>
                        <w:jc w:val="left"/>
                        <w:rPr>
                          <w:b/>
                          <w:sz w:val="24"/>
                          <w:szCs w:val="24"/>
                        </w:rPr>
                      </w:pPr>
                      <w:r w:rsidRPr="006B2062">
                        <w:rPr>
                          <w:rFonts w:ascii="Arial Black" w:hAnsi="Arial Black"/>
                          <w:b/>
                          <w:sz w:val="24"/>
                          <w:szCs w:val="24"/>
                        </w:rPr>
                        <w:t>Č.</w:t>
                      </w:r>
                      <w:r w:rsidR="00FD660D">
                        <w:rPr>
                          <w:rFonts w:ascii="Arial Black" w:hAnsi="Arial Black"/>
                          <w:b/>
                          <w:sz w:val="24"/>
                          <w:szCs w:val="24"/>
                        </w:rPr>
                        <w:t xml:space="preserve"> 4</w:t>
                      </w:r>
                      <w:r w:rsidR="00207C94" w:rsidRPr="006B2062">
                        <w:rPr>
                          <w:rFonts w:ascii="Arial Black" w:hAnsi="Arial Black"/>
                          <w:b/>
                          <w:sz w:val="24"/>
                          <w:szCs w:val="24"/>
                        </w:rPr>
                        <w:t xml:space="preserve"> </w:t>
                      </w:r>
                      <w:r w:rsidR="00F13995">
                        <w:rPr>
                          <w:rFonts w:ascii="Arial Black" w:hAnsi="Arial Black"/>
                          <w:b/>
                          <w:sz w:val="24"/>
                          <w:szCs w:val="24"/>
                        </w:rPr>
                        <w:t>/ 2013</w:t>
                      </w:r>
                      <w:r w:rsidR="00FF4B0F" w:rsidRPr="006B2062">
                        <w:rPr>
                          <w:rFonts w:ascii="Arial Black" w:hAnsi="Arial Black"/>
                          <w:b/>
                          <w:sz w:val="24"/>
                          <w:szCs w:val="24"/>
                        </w:rPr>
                        <w:t xml:space="preserve"> </w:t>
                      </w:r>
                      <w:r w:rsidR="00047066">
                        <w:rPr>
                          <w:rFonts w:ascii="Arial Black" w:hAnsi="Arial Black"/>
                          <w:b/>
                          <w:sz w:val="24"/>
                          <w:szCs w:val="24"/>
                        </w:rPr>
                        <w:t>IX</w:t>
                      </w:r>
                      <w:r w:rsidR="00BE4581" w:rsidRPr="006B2062">
                        <w:rPr>
                          <w:rFonts w:ascii="Arial Black" w:hAnsi="Arial Black"/>
                          <w:b/>
                          <w:sz w:val="24"/>
                          <w:szCs w:val="24"/>
                        </w:rPr>
                        <w:t>.</w:t>
                      </w:r>
                      <w:r w:rsidR="00BE4581">
                        <w:rPr>
                          <w:b/>
                          <w:sz w:val="24"/>
                          <w:szCs w:val="24"/>
                        </w:rPr>
                        <w:t xml:space="preserve"> ročník</w:t>
                      </w:r>
                    </w:p>
                  </w:txbxContent>
                </v:textbox>
              </v:shape>
            </w:pict>
          </mc:Fallback>
        </mc:AlternateContent>
      </w:r>
    </w:p>
    <w:p w:rsidR="006A6286" w:rsidRDefault="006A6286"/>
    <w:p w:rsidR="006A6286" w:rsidRDefault="006A6286"/>
    <w:p w:rsidR="00AF7BC3" w:rsidRDefault="00AF7BC3"/>
    <w:p w:rsidR="00AF7BC3" w:rsidRDefault="00AF7BC3"/>
    <w:p w:rsidR="00AF7BC3" w:rsidRDefault="00AF7BC3">
      <w:r>
        <w:br/>
      </w:r>
    </w:p>
    <w:p w:rsidR="006A6286" w:rsidRDefault="006A6286"/>
    <w:p w:rsidR="00AF7BC3" w:rsidRDefault="00AF7BC3">
      <w:pPr>
        <w:spacing w:after="0" w:line="240" w:lineRule="auto"/>
      </w:pPr>
    </w:p>
    <w:p w:rsidR="00AF7BC3" w:rsidRDefault="00AF7BC3">
      <w:pPr>
        <w:spacing w:after="0" w:line="240" w:lineRule="auto"/>
      </w:pPr>
    </w:p>
    <w:p w:rsidR="00AF7BC3" w:rsidRDefault="00AF7BC3">
      <w:pPr>
        <w:spacing w:after="0" w:line="240" w:lineRule="auto"/>
      </w:pPr>
    </w:p>
    <w:p w:rsidR="00AF7BC3" w:rsidRDefault="00AF7BC3">
      <w:pPr>
        <w:spacing w:after="0" w:line="240" w:lineRule="auto"/>
      </w:pPr>
    </w:p>
    <w:p w:rsidR="00AF7BC3" w:rsidRDefault="00AF7BC3">
      <w:pPr>
        <w:spacing w:after="0" w:line="240" w:lineRule="auto"/>
      </w:pPr>
    </w:p>
    <w:p w:rsidR="00AF7BC3" w:rsidRDefault="00AF7BC3">
      <w:pPr>
        <w:spacing w:after="0" w:line="240" w:lineRule="auto"/>
      </w:pPr>
    </w:p>
    <w:p w:rsidR="006A6286" w:rsidRDefault="00E30806">
      <w:pPr>
        <w:spacing w:after="0" w:line="240" w:lineRule="auto"/>
      </w:pPr>
      <w:r>
        <w:br/>
      </w:r>
      <w:bookmarkStart w:id="0" w:name="_GoBack"/>
    </w:p>
    <w:p w:rsidR="00F13995" w:rsidRDefault="00F13995" w:rsidP="001F6639">
      <w:pPr>
        <w:pStyle w:val="Zkladntext3"/>
        <w:widowControl w:val="0"/>
        <w:pBdr>
          <w:top w:val="thickThinSmallGap" w:sz="24" w:space="0" w:color="0070C0"/>
          <w:left w:val="thickThinSmallGap" w:sz="24" w:space="0" w:color="0070C0"/>
          <w:bottom w:val="thinThickSmallGap" w:sz="24" w:space="0" w:color="0070C0"/>
          <w:right w:val="thinThickSmallGap" w:sz="24" w:space="0" w:color="0070C0"/>
        </w:pBdr>
        <w:spacing w:after="0"/>
        <w:jc w:val="center"/>
        <w:outlineLvl w:val="0"/>
        <w:rPr>
          <w:rFonts w:ascii="Arial" w:hAnsi="Arial" w:cs="Arial"/>
          <w:b/>
          <w:sz w:val="28"/>
          <w:szCs w:val="28"/>
        </w:rPr>
        <w:sectPr w:rsidR="00F13995" w:rsidSect="004C1292">
          <w:footerReference w:type="default" r:id="rId10"/>
          <w:type w:val="continuous"/>
          <w:pgSz w:w="11906" w:h="16838"/>
          <w:pgMar w:top="568" w:right="566" w:bottom="719" w:left="567" w:header="142" w:footer="6" w:gutter="0"/>
          <w:cols w:num="2" w:space="708"/>
          <w:docGrid w:linePitch="360"/>
        </w:sectPr>
      </w:pPr>
    </w:p>
    <w:bookmarkEnd w:id="0"/>
    <w:p w:rsidR="006A6286" w:rsidRDefault="006A6286" w:rsidP="001F6639">
      <w:pPr>
        <w:pStyle w:val="Zkladntext3"/>
        <w:widowControl w:val="0"/>
        <w:pBdr>
          <w:top w:val="thickThinSmallGap" w:sz="24" w:space="0" w:color="0070C0"/>
          <w:left w:val="thickThinSmallGap" w:sz="24" w:space="0" w:color="0070C0"/>
          <w:bottom w:val="thinThickSmallGap" w:sz="24" w:space="0" w:color="0070C0"/>
          <w:right w:val="thinThickSmallGap" w:sz="24" w:space="0" w:color="0070C0"/>
        </w:pBdr>
        <w:spacing w:after="0"/>
        <w:jc w:val="center"/>
        <w:outlineLvl w:val="0"/>
        <w:rPr>
          <w:rFonts w:ascii="Arial" w:hAnsi="Arial" w:cs="Arial"/>
          <w:b/>
          <w:sz w:val="28"/>
          <w:szCs w:val="28"/>
        </w:rPr>
      </w:pPr>
      <w:r>
        <w:rPr>
          <w:rFonts w:ascii="Arial" w:hAnsi="Arial" w:cs="Arial"/>
          <w:b/>
          <w:sz w:val="28"/>
          <w:szCs w:val="28"/>
        </w:rPr>
        <w:lastRenderedPageBreak/>
        <w:t>Úvodní slovo</w:t>
      </w:r>
    </w:p>
    <w:p w:rsidR="00342354" w:rsidRPr="00342354" w:rsidRDefault="0030054A" w:rsidP="0096167E">
      <w:pPr>
        <w:spacing w:line="240" w:lineRule="auto"/>
        <w:jc w:val="both"/>
        <w:rPr>
          <w:rFonts w:ascii="Arial" w:hAnsi="Arial" w:cs="Arial"/>
          <w:sz w:val="26"/>
          <w:szCs w:val="26"/>
        </w:rPr>
      </w:pPr>
      <w:r>
        <w:rPr>
          <w:rFonts w:ascii="Arial" w:hAnsi="Arial" w:cs="Arial"/>
          <w:b/>
          <w:sz w:val="26"/>
          <w:szCs w:val="26"/>
        </w:rPr>
        <w:br/>
      </w:r>
      <w:r w:rsidR="00FA4B45">
        <w:rPr>
          <w:noProof/>
          <w:lang w:eastAsia="cs-CZ"/>
        </w:rPr>
        <w:drawing>
          <wp:anchor distT="0" distB="0" distL="114300" distR="114300" simplePos="0" relativeHeight="251661824" behindDoc="0" locked="0" layoutInCell="1" allowOverlap="1">
            <wp:simplePos x="0" y="0"/>
            <wp:positionH relativeFrom="margin">
              <wp:posOffset>4631055</wp:posOffset>
            </wp:positionH>
            <wp:positionV relativeFrom="margin">
              <wp:posOffset>2999105</wp:posOffset>
            </wp:positionV>
            <wp:extent cx="2063115" cy="1558925"/>
            <wp:effectExtent l="0" t="0" r="0" b="3175"/>
            <wp:wrapSquare wrapText="bothSides"/>
            <wp:docPr id="853" name="obrázek 853" descr="má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máj"/>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2063115"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354" w:rsidRPr="00342354">
        <w:rPr>
          <w:rFonts w:ascii="Arial" w:hAnsi="Arial" w:cs="Arial"/>
          <w:sz w:val="26"/>
          <w:szCs w:val="26"/>
        </w:rPr>
        <w:t>Ahoj Trenďáci,</w:t>
      </w:r>
    </w:p>
    <w:p w:rsidR="00342354" w:rsidRPr="0096167E" w:rsidRDefault="0063730D" w:rsidP="0096167E">
      <w:pPr>
        <w:spacing w:line="240" w:lineRule="auto"/>
        <w:jc w:val="both"/>
        <w:rPr>
          <w:rFonts w:ascii="Arial" w:hAnsi="Arial" w:cs="Arial"/>
          <w:sz w:val="26"/>
          <w:szCs w:val="26"/>
        </w:rPr>
      </w:pPr>
      <w:r>
        <w:rPr>
          <w:rFonts w:ascii="Arial" w:hAnsi="Arial" w:cs="Arial"/>
          <w:sz w:val="26"/>
          <w:szCs w:val="26"/>
        </w:rPr>
        <w:t>v</w:t>
      </w:r>
      <w:r w:rsidR="0096167E" w:rsidRPr="0096167E">
        <w:rPr>
          <w:rFonts w:ascii="Arial" w:hAnsi="Arial" w:cs="Arial"/>
          <w:sz w:val="26"/>
          <w:szCs w:val="26"/>
        </w:rPr>
        <w:t xml:space="preserve"> rukou máte další číslo Trendy zpravodaje a opět nabité zajímavými informacemi a články. Nechybí pozvánka do filmového klubu nebo pracovní terapii, která jistě obohatí náš internetový obchůdek o další pěkné výrobky.  Máme tu i pozvánku na další kolo sbírky Zasukované tkaničky, in-line projížďku s Tempishem nebo orientáční závod v Hrabyni. Reportáž z APA karnevalu, povídku Věrky Schmídové a pěkný profil Katy Coufalové spolu s pozvánkou na její výstavu pak najdete ve Vašem okénku. </w:t>
      </w:r>
    </w:p>
    <w:p w:rsidR="00320191" w:rsidRDefault="00FD5F14" w:rsidP="0096167E">
      <w:pPr>
        <w:spacing w:line="240" w:lineRule="auto"/>
        <w:jc w:val="both"/>
        <w:rPr>
          <w:rFonts w:ascii="Arial" w:hAnsi="Arial" w:cs="Arial"/>
          <w:b/>
          <w:sz w:val="26"/>
          <w:szCs w:val="26"/>
        </w:rPr>
      </w:pPr>
      <w:r>
        <w:rPr>
          <w:rFonts w:ascii="Arial" w:hAnsi="Arial" w:cs="Arial"/>
          <w:b/>
          <w:sz w:val="26"/>
          <w:szCs w:val="26"/>
        </w:rPr>
        <w:t>Příjemné jarní počtení</w:t>
      </w:r>
      <w:r w:rsidR="00342354" w:rsidRPr="00342354">
        <w:rPr>
          <w:rFonts w:ascii="Arial" w:hAnsi="Arial" w:cs="Arial"/>
          <w:b/>
          <w:sz w:val="26"/>
          <w:szCs w:val="26"/>
        </w:rPr>
        <w:t xml:space="preserve"> přeje za redakci Michal Koutný </w:t>
      </w:r>
    </w:p>
    <w:p w:rsidR="003A35DD" w:rsidRDefault="003A35DD" w:rsidP="0030054A">
      <w:pPr>
        <w:spacing w:line="240" w:lineRule="auto"/>
        <w:jc w:val="both"/>
        <w:rPr>
          <w:rFonts w:ascii="Arial" w:hAnsi="Arial" w:cs="Arial"/>
          <w:b/>
          <w:sz w:val="26"/>
          <w:szCs w:val="26"/>
        </w:rPr>
      </w:pPr>
    </w:p>
    <w:p w:rsidR="00320191" w:rsidRPr="00320191" w:rsidRDefault="00320191" w:rsidP="003A35DD">
      <w:pPr>
        <w:pBdr>
          <w:top w:val="thinThickSmallGap" w:sz="24" w:space="0" w:color="F79646"/>
          <w:left w:val="thinThickSmallGap" w:sz="24" w:space="0" w:color="F79646"/>
          <w:bottom w:val="thickThinSmallGap" w:sz="24" w:space="0" w:color="F79646"/>
          <w:right w:val="thickThinSmallGap" w:sz="24" w:space="0" w:color="F79646"/>
        </w:pBdr>
        <w:jc w:val="center"/>
        <w:rPr>
          <w:rFonts w:ascii="Arial" w:hAnsi="Arial" w:cs="Arial"/>
          <w:b/>
          <w:sz w:val="26"/>
          <w:szCs w:val="26"/>
        </w:rPr>
      </w:pPr>
      <w:r w:rsidRPr="00320191">
        <w:rPr>
          <w:rFonts w:ascii="Arial" w:hAnsi="Arial" w:cs="Arial"/>
          <w:b/>
          <w:sz w:val="26"/>
          <w:szCs w:val="26"/>
        </w:rPr>
        <w:t>Zasukované tkaničky 2013 na obzoru.</w:t>
      </w:r>
    </w:p>
    <w:p w:rsidR="00320191" w:rsidRPr="00320191" w:rsidRDefault="00FA4B45" w:rsidP="00763529">
      <w:pPr>
        <w:spacing w:line="240" w:lineRule="auto"/>
        <w:rPr>
          <w:rFonts w:ascii="Arial" w:hAnsi="Arial" w:cs="Arial"/>
          <w:sz w:val="26"/>
          <w:szCs w:val="26"/>
        </w:rPr>
      </w:pPr>
      <w:r>
        <w:rPr>
          <w:noProof/>
          <w:lang w:eastAsia="cs-CZ"/>
        </w:rPr>
        <w:drawing>
          <wp:anchor distT="0" distB="0" distL="114300" distR="114300" simplePos="0" relativeHeight="251656704" behindDoc="0" locked="0" layoutInCell="1" allowOverlap="1">
            <wp:simplePos x="0" y="0"/>
            <wp:positionH relativeFrom="margin">
              <wp:posOffset>5374005</wp:posOffset>
            </wp:positionH>
            <wp:positionV relativeFrom="margin">
              <wp:posOffset>6398260</wp:posOffset>
            </wp:positionV>
            <wp:extent cx="1263015" cy="1119505"/>
            <wp:effectExtent l="0" t="0" r="0" b="4445"/>
            <wp:wrapSquare wrapText="bothSides"/>
            <wp:docPr id="847" name="obrázek 847" descr="logo_tkanick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logo_tkanicky2"/>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263015"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191" w:rsidRPr="00320191">
        <w:rPr>
          <w:rFonts w:ascii="Arial" w:hAnsi="Arial" w:cs="Arial"/>
          <w:sz w:val="26"/>
          <w:szCs w:val="26"/>
        </w:rPr>
        <w:t xml:space="preserve">Milí přátelé, kolegové a členové Trendu vozíčkářů. </w:t>
      </w:r>
    </w:p>
    <w:p w:rsidR="00320191" w:rsidRPr="00320191" w:rsidRDefault="00320191" w:rsidP="00763529">
      <w:pPr>
        <w:spacing w:line="240" w:lineRule="auto"/>
        <w:jc w:val="both"/>
        <w:rPr>
          <w:rFonts w:ascii="Arial" w:hAnsi="Arial" w:cs="Arial"/>
          <w:sz w:val="26"/>
          <w:szCs w:val="26"/>
        </w:rPr>
      </w:pPr>
      <w:r w:rsidRPr="00320191">
        <w:rPr>
          <w:rFonts w:ascii="Arial" w:hAnsi="Arial" w:cs="Arial"/>
          <w:sz w:val="26"/>
          <w:szCs w:val="26"/>
        </w:rPr>
        <w:t xml:space="preserve">V květnu tohoto roku, konkrétně v pondělí a úterý, </w:t>
      </w:r>
      <w:smartTag w:uri="urn:schemas-microsoft-com:office:smarttags" w:element="place">
        <w:smartTagPr>
          <w:attr w:name="ProductID" w:val="20. a"/>
        </w:smartTagPr>
        <w:r w:rsidRPr="00320191">
          <w:rPr>
            <w:rFonts w:ascii="Arial" w:hAnsi="Arial" w:cs="Arial"/>
            <w:sz w:val="26"/>
            <w:szCs w:val="26"/>
          </w:rPr>
          <w:t>20. a</w:t>
        </w:r>
      </w:smartTag>
      <w:r w:rsidRPr="00320191">
        <w:rPr>
          <w:rFonts w:ascii="Arial" w:hAnsi="Arial" w:cs="Arial"/>
          <w:sz w:val="26"/>
          <w:szCs w:val="26"/>
        </w:rPr>
        <w:t xml:space="preserve"> 21. května proběhne v Olomouci 11. ročník veřejné sbírky  „Tkanička“, jak ji mezi námi říkáme. Propagační hudební program na Horním náměstí je naplánován na pondělí, 20.května 2013 od 13 do 18 hodin. Vystoupí spřízněné hudební skupiny, letos bez Jumping drums. Tato kapela se omluvila z pochopitelných důvodů – týden před námi vystoupí na Horním náměstí v jiném programu, organizovaném magistrátem města Olomouce. Novinkou v programu bude vylosování jednoho z dárců v rámci akce „Za 100,- Kč do Chorvatska“, který získá zájezd na Makarskou Riviéru od Hanácké cestovní kanceláře KamZa. Slosování proběhne v 16 hodin přímo na podiu.</w:t>
      </w:r>
    </w:p>
    <w:p w:rsidR="003A35DD" w:rsidRDefault="00320191" w:rsidP="00763529">
      <w:pPr>
        <w:spacing w:line="240" w:lineRule="auto"/>
        <w:jc w:val="both"/>
        <w:rPr>
          <w:rFonts w:ascii="Arial" w:hAnsi="Arial" w:cs="Arial"/>
          <w:b/>
          <w:sz w:val="26"/>
          <w:szCs w:val="26"/>
        </w:rPr>
      </w:pPr>
      <w:r w:rsidRPr="00320191">
        <w:rPr>
          <w:rFonts w:ascii="Arial" w:hAnsi="Arial" w:cs="Arial"/>
          <w:sz w:val="26"/>
          <w:szCs w:val="26"/>
        </w:rPr>
        <w:t>Doufám, že počasí nebude pokračovat v trendu velikonočních mrazů a budu velmi rád, když se v hojném počtu přidáte s pokladničkami ke studentům, kteří se opět pokusí získat od dárců tolik potřebné finance na podporu Spolku Trend vozíčkářů a zejména na asistenční službu. Uvítám také organizační pomoc od kolegů a kolegyň, až se na Vás obrátím.</w:t>
      </w:r>
      <w:r w:rsidR="003A35DD">
        <w:rPr>
          <w:rFonts w:ascii="Arial" w:hAnsi="Arial" w:cs="Arial"/>
          <w:sz w:val="26"/>
          <w:szCs w:val="26"/>
        </w:rPr>
        <w:br/>
      </w:r>
    </w:p>
    <w:p w:rsidR="003A35DD" w:rsidRDefault="00320191" w:rsidP="00763529">
      <w:pPr>
        <w:spacing w:line="240" w:lineRule="auto"/>
        <w:jc w:val="both"/>
        <w:rPr>
          <w:rFonts w:ascii="Arial" w:hAnsi="Arial" w:cs="Arial"/>
          <w:b/>
          <w:sz w:val="26"/>
          <w:szCs w:val="26"/>
        </w:rPr>
      </w:pPr>
      <w:r w:rsidRPr="00320191">
        <w:rPr>
          <w:rFonts w:ascii="Arial" w:hAnsi="Arial" w:cs="Arial"/>
          <w:b/>
          <w:sz w:val="26"/>
          <w:szCs w:val="26"/>
        </w:rPr>
        <w:t>Na spolupráci se těší Evžen Hlaváček.</w:t>
      </w:r>
    </w:p>
    <w:p w:rsidR="003A35DD" w:rsidRPr="003A35DD" w:rsidRDefault="003A35DD" w:rsidP="00763529">
      <w:pPr>
        <w:spacing w:line="240" w:lineRule="auto"/>
        <w:jc w:val="both"/>
        <w:rPr>
          <w:rFonts w:ascii="Arial" w:hAnsi="Arial" w:cs="Arial"/>
          <w:sz w:val="26"/>
          <w:szCs w:val="26"/>
        </w:rPr>
      </w:pPr>
    </w:p>
    <w:p w:rsidR="006A4D98" w:rsidRDefault="00FA4B45" w:rsidP="00763529">
      <w:pPr>
        <w:pBdr>
          <w:top w:val="thickThinSmallGap" w:sz="24" w:space="1" w:color="auto"/>
          <w:left w:val="thickThinSmallGap" w:sz="24" w:space="4" w:color="auto"/>
          <w:bottom w:val="thinThickSmallGap" w:sz="24" w:space="1" w:color="auto"/>
          <w:right w:val="thinThickSmallGap" w:sz="24" w:space="4" w:color="auto"/>
        </w:pBdr>
        <w:spacing w:before="100" w:beforeAutospacing="1" w:after="100" w:afterAutospacing="1" w:line="240" w:lineRule="auto"/>
        <w:rPr>
          <w:rFonts w:ascii="Arial" w:hAnsi="Arial" w:cs="Arial"/>
          <w:sz w:val="26"/>
          <w:szCs w:val="26"/>
        </w:rPr>
      </w:pPr>
      <w:r>
        <w:rPr>
          <w:noProof/>
          <w:lang w:eastAsia="cs-CZ"/>
        </w:rPr>
        <w:lastRenderedPageBreak/>
        <w:drawing>
          <wp:anchor distT="0" distB="0" distL="114300" distR="114300" simplePos="0" relativeHeight="251657728" behindDoc="0" locked="0" layoutInCell="1" allowOverlap="1">
            <wp:simplePos x="0" y="0"/>
            <wp:positionH relativeFrom="margin">
              <wp:align>right</wp:align>
            </wp:positionH>
            <wp:positionV relativeFrom="margin">
              <wp:align>top</wp:align>
            </wp:positionV>
            <wp:extent cx="2061845" cy="3030220"/>
            <wp:effectExtent l="0" t="0" r="0" b="0"/>
            <wp:wrapSquare wrapText="bothSides"/>
            <wp:docPr id="848" name="obrázek 848" descr="IMG_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IMG_1587"/>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2061845" cy="303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529" w:rsidRPr="00763529" w:rsidRDefault="00763529" w:rsidP="00763529">
      <w:pPr>
        <w:pBdr>
          <w:top w:val="thickThinSmallGap" w:sz="24" w:space="1" w:color="auto"/>
          <w:left w:val="thickThinSmallGap" w:sz="24" w:space="4" w:color="auto"/>
          <w:bottom w:val="thinThickSmallGap" w:sz="24" w:space="1" w:color="auto"/>
          <w:right w:val="thinThickSmallGap" w:sz="24" w:space="4" w:color="auto"/>
        </w:pBdr>
        <w:spacing w:before="100" w:beforeAutospacing="1" w:after="100" w:afterAutospacing="1" w:line="240" w:lineRule="auto"/>
        <w:rPr>
          <w:rFonts w:ascii="Arial" w:hAnsi="Arial" w:cs="Arial"/>
          <w:sz w:val="26"/>
          <w:szCs w:val="26"/>
        </w:rPr>
      </w:pPr>
      <w:r w:rsidRPr="00763529">
        <w:rPr>
          <w:rFonts w:ascii="Arial" w:hAnsi="Arial" w:cs="Arial"/>
          <w:sz w:val="26"/>
          <w:szCs w:val="26"/>
        </w:rPr>
        <w:t>Se smutkem v duši, oznamuji všem, ke  kterým ještě ta smutná zpráva nedorazila, že  dne 13.3.2013 dopoledne odešel řešit jiné než právní spory jeden ze zakladatelů Spolku Trend vozíčkářů Olomouc a dlouholetý člen pře</w:t>
      </w:r>
      <w:r>
        <w:rPr>
          <w:rFonts w:ascii="Arial" w:hAnsi="Arial" w:cs="Arial"/>
          <w:sz w:val="26"/>
          <w:szCs w:val="26"/>
        </w:rPr>
        <w:t>dstavenstva JUDr. Ludvík Antonů</w:t>
      </w:r>
      <w:r w:rsidRPr="00763529">
        <w:rPr>
          <w:rFonts w:ascii="Arial" w:hAnsi="Arial" w:cs="Arial"/>
          <w:sz w:val="26"/>
          <w:szCs w:val="26"/>
        </w:rPr>
        <w:t xml:space="preserve">. </w:t>
      </w:r>
    </w:p>
    <w:p w:rsidR="00763529" w:rsidRPr="00763529" w:rsidRDefault="00763529" w:rsidP="00763529">
      <w:pPr>
        <w:pBdr>
          <w:top w:val="thickThinSmallGap" w:sz="24" w:space="1" w:color="auto"/>
          <w:left w:val="thickThinSmallGap" w:sz="24" w:space="4" w:color="auto"/>
          <w:bottom w:val="thinThickSmallGap" w:sz="24" w:space="1" w:color="auto"/>
          <w:right w:val="thinThickSmallGap" w:sz="24" w:space="4" w:color="auto"/>
        </w:pBdr>
        <w:spacing w:before="100" w:beforeAutospacing="1" w:after="100" w:afterAutospacing="1" w:line="240" w:lineRule="auto"/>
        <w:rPr>
          <w:rFonts w:ascii="Arial" w:hAnsi="Arial" w:cs="Arial"/>
          <w:sz w:val="26"/>
          <w:szCs w:val="26"/>
        </w:rPr>
      </w:pPr>
      <w:r w:rsidRPr="00763529">
        <w:rPr>
          <w:rFonts w:ascii="Arial" w:hAnsi="Arial" w:cs="Arial"/>
          <w:sz w:val="26"/>
          <w:szCs w:val="26"/>
        </w:rPr>
        <w:t>Jeho vytrvalá aktivita i optimistický pohled na svět nám bude všem chybět.</w:t>
      </w:r>
    </w:p>
    <w:p w:rsidR="00763529" w:rsidRPr="00763529" w:rsidRDefault="00763529" w:rsidP="00763529">
      <w:pPr>
        <w:pBdr>
          <w:top w:val="thickThinSmallGap" w:sz="24" w:space="1" w:color="auto"/>
          <w:left w:val="thickThinSmallGap" w:sz="24" w:space="4" w:color="auto"/>
          <w:bottom w:val="thinThickSmallGap" w:sz="24" w:space="1" w:color="auto"/>
          <w:right w:val="thinThickSmallGap" w:sz="24" w:space="4" w:color="auto"/>
        </w:pBdr>
        <w:spacing w:before="100" w:beforeAutospacing="1" w:after="100" w:afterAutospacing="1" w:line="240" w:lineRule="auto"/>
        <w:rPr>
          <w:rFonts w:ascii="Arial" w:hAnsi="Arial" w:cs="Arial"/>
          <w:sz w:val="26"/>
          <w:szCs w:val="26"/>
        </w:rPr>
      </w:pPr>
      <w:r w:rsidRPr="00763529">
        <w:rPr>
          <w:rFonts w:ascii="Arial" w:hAnsi="Arial" w:cs="Arial"/>
          <w:sz w:val="26"/>
          <w:szCs w:val="26"/>
        </w:rPr>
        <w:t>Rozloučení s přáteli  a veřejností  proběhlo  v pátek 22.března  ve smuteční síni v Olomouci-Neředíně. Následující den se konal obřad v úzkém rodinném kruhu v Sobotíně na Šumpersku.</w:t>
      </w:r>
    </w:p>
    <w:p w:rsidR="00763529" w:rsidRPr="00763529" w:rsidRDefault="00763529" w:rsidP="00763529">
      <w:pPr>
        <w:pBdr>
          <w:top w:val="thickThinSmallGap" w:sz="24" w:space="1" w:color="auto"/>
          <w:left w:val="thickThinSmallGap" w:sz="24" w:space="4" w:color="auto"/>
          <w:bottom w:val="thinThickSmallGap" w:sz="24" w:space="1" w:color="auto"/>
          <w:right w:val="thinThickSmallGap" w:sz="24" w:space="4" w:color="auto"/>
        </w:pBdr>
        <w:spacing w:before="100" w:beforeAutospacing="1" w:after="100" w:afterAutospacing="1" w:line="240" w:lineRule="auto"/>
        <w:rPr>
          <w:rFonts w:ascii="Arial" w:hAnsi="Arial" w:cs="Arial"/>
          <w:sz w:val="26"/>
          <w:szCs w:val="26"/>
        </w:rPr>
      </w:pPr>
      <w:r w:rsidRPr="00763529">
        <w:rPr>
          <w:rFonts w:ascii="Arial" w:hAnsi="Arial" w:cs="Arial"/>
          <w:sz w:val="26"/>
          <w:szCs w:val="26"/>
        </w:rPr>
        <w:t>S úctou a tichou vzpomínkou</w:t>
      </w:r>
    </w:p>
    <w:p w:rsidR="00763529" w:rsidRPr="00763529" w:rsidRDefault="00763529" w:rsidP="00763529">
      <w:pPr>
        <w:pBdr>
          <w:top w:val="thickThinSmallGap" w:sz="24" w:space="1" w:color="auto"/>
          <w:left w:val="thickThinSmallGap" w:sz="24" w:space="4" w:color="auto"/>
          <w:bottom w:val="thinThickSmallGap" w:sz="24" w:space="1" w:color="auto"/>
          <w:right w:val="thinThickSmallGap" w:sz="24" w:space="4" w:color="auto"/>
        </w:pBdr>
        <w:spacing w:before="100" w:beforeAutospacing="1" w:after="100" w:afterAutospacing="1" w:line="240" w:lineRule="auto"/>
        <w:rPr>
          <w:rFonts w:ascii="Arial" w:hAnsi="Arial" w:cs="Arial"/>
          <w:sz w:val="26"/>
          <w:szCs w:val="26"/>
        </w:rPr>
      </w:pPr>
      <w:r w:rsidRPr="00763529">
        <w:rPr>
          <w:rFonts w:ascii="Arial" w:hAnsi="Arial" w:cs="Arial"/>
          <w:sz w:val="26"/>
          <w:szCs w:val="26"/>
        </w:rPr>
        <w:t>za Trend vozíčkářů</w:t>
      </w:r>
    </w:p>
    <w:p w:rsidR="00763529" w:rsidRDefault="00763529" w:rsidP="00763529">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ascii="Arial" w:hAnsi="Arial" w:cs="Arial"/>
          <w:b/>
          <w:sz w:val="26"/>
          <w:szCs w:val="26"/>
        </w:rPr>
      </w:pPr>
      <w:r w:rsidRPr="00763529">
        <w:rPr>
          <w:rFonts w:ascii="Arial" w:hAnsi="Arial" w:cs="Arial"/>
          <w:sz w:val="26"/>
          <w:szCs w:val="26"/>
        </w:rPr>
        <w:t>Mgr. Milan Langer</w:t>
      </w:r>
    </w:p>
    <w:p w:rsidR="00763529" w:rsidRDefault="00763529" w:rsidP="00763529">
      <w:pPr>
        <w:spacing w:line="240" w:lineRule="auto"/>
        <w:jc w:val="both"/>
        <w:rPr>
          <w:rFonts w:ascii="Arial" w:hAnsi="Arial" w:cs="Arial"/>
          <w:b/>
          <w:sz w:val="26"/>
          <w:szCs w:val="26"/>
        </w:rPr>
      </w:pPr>
    </w:p>
    <w:p w:rsidR="00763529" w:rsidRPr="0030054A" w:rsidRDefault="00763529" w:rsidP="00763529">
      <w:pPr>
        <w:spacing w:line="240" w:lineRule="auto"/>
        <w:jc w:val="both"/>
        <w:rPr>
          <w:rFonts w:ascii="Arial" w:hAnsi="Arial" w:cs="Arial"/>
          <w:b/>
          <w:sz w:val="26"/>
          <w:szCs w:val="26"/>
        </w:rPr>
      </w:pPr>
    </w:p>
    <w:p w:rsidR="00AF7BC3" w:rsidRPr="00345B36" w:rsidRDefault="00AF7BC3" w:rsidP="00FC0D74">
      <w:pPr>
        <w:pBdr>
          <w:top w:val="thinThickSmallGap" w:sz="24" w:space="1" w:color="FF0000"/>
          <w:left w:val="thinThickSmallGap" w:sz="24" w:space="0" w:color="FF0000"/>
          <w:bottom w:val="thickThinSmallGap" w:sz="24" w:space="0" w:color="FF0000"/>
          <w:right w:val="thickThinSmallGap" w:sz="24" w:space="0" w:color="FF0000"/>
        </w:pBdr>
        <w:spacing w:line="240" w:lineRule="auto"/>
        <w:jc w:val="center"/>
        <w:rPr>
          <w:rFonts w:ascii="Arial" w:hAnsi="Arial" w:cs="Arial"/>
          <w:b/>
          <w:sz w:val="28"/>
          <w:szCs w:val="28"/>
        </w:rPr>
      </w:pPr>
      <w:r w:rsidRPr="00345B36">
        <w:rPr>
          <w:rFonts w:ascii="Arial" w:hAnsi="Arial" w:cs="Arial"/>
          <w:b/>
          <w:sz w:val="28"/>
          <w:szCs w:val="28"/>
        </w:rPr>
        <w:t>Info sociální rehabilitace</w:t>
      </w:r>
    </w:p>
    <w:p w:rsidR="00DB790D" w:rsidRDefault="00DB790D" w:rsidP="004E75CE">
      <w:pPr>
        <w:spacing w:after="0" w:line="360" w:lineRule="auto"/>
        <w:jc w:val="center"/>
        <w:rPr>
          <w:rFonts w:ascii="Arial" w:hAnsi="Arial" w:cs="Arial"/>
          <w:b/>
          <w:color w:val="222222"/>
          <w:sz w:val="28"/>
          <w:szCs w:val="28"/>
        </w:rPr>
      </w:pPr>
    </w:p>
    <w:p w:rsidR="004E75CE" w:rsidRPr="00A57A88" w:rsidRDefault="004E75CE" w:rsidP="004E75CE">
      <w:pPr>
        <w:spacing w:after="0" w:line="360" w:lineRule="auto"/>
        <w:jc w:val="center"/>
        <w:rPr>
          <w:rFonts w:ascii="Arial" w:hAnsi="Arial" w:cs="Arial"/>
          <w:b/>
          <w:color w:val="222222"/>
          <w:sz w:val="28"/>
          <w:szCs w:val="28"/>
        </w:rPr>
      </w:pPr>
      <w:r w:rsidRPr="00A57A88">
        <w:rPr>
          <w:rFonts w:ascii="Arial" w:hAnsi="Arial" w:cs="Arial"/>
          <w:b/>
          <w:color w:val="222222"/>
          <w:sz w:val="28"/>
          <w:szCs w:val="28"/>
        </w:rPr>
        <w:t>TRENĎÁCKÝ FILMOVÝ KLUB</w:t>
      </w:r>
    </w:p>
    <w:p w:rsidR="004E75CE" w:rsidRDefault="00320191" w:rsidP="00FA353E">
      <w:pPr>
        <w:spacing w:after="0" w:line="360" w:lineRule="auto"/>
        <w:jc w:val="center"/>
        <w:rPr>
          <w:rFonts w:ascii="Arial" w:hAnsi="Arial" w:cs="Arial"/>
          <w:b/>
          <w:color w:val="222222"/>
          <w:sz w:val="28"/>
          <w:szCs w:val="28"/>
        </w:rPr>
      </w:pPr>
      <w:r w:rsidRPr="00A57A88">
        <w:rPr>
          <w:rFonts w:ascii="Arial" w:hAnsi="Arial" w:cs="Arial"/>
          <w:b/>
          <w:color w:val="222222"/>
          <w:sz w:val="28"/>
          <w:szCs w:val="28"/>
        </w:rPr>
        <w:t>U</w:t>
      </w:r>
      <w:r w:rsidR="00FA353E" w:rsidRPr="00A57A88">
        <w:rPr>
          <w:rFonts w:ascii="Arial" w:hAnsi="Arial" w:cs="Arial"/>
          <w:b/>
          <w:color w:val="222222"/>
          <w:sz w:val="28"/>
          <w:szCs w:val="28"/>
        </w:rPr>
        <w:t>vádí</w:t>
      </w:r>
    </w:p>
    <w:p w:rsidR="00320191" w:rsidRPr="00FA353E" w:rsidRDefault="00320191" w:rsidP="00FA353E">
      <w:pPr>
        <w:spacing w:after="0" w:line="360" w:lineRule="auto"/>
        <w:jc w:val="center"/>
        <w:rPr>
          <w:rFonts w:ascii="Arial" w:hAnsi="Arial" w:cs="Arial"/>
          <w:b/>
          <w:color w:val="222222"/>
          <w:sz w:val="26"/>
          <w:szCs w:val="26"/>
        </w:rPr>
      </w:pPr>
    </w:p>
    <w:p w:rsidR="00320191" w:rsidRDefault="00FA4B45" w:rsidP="00320191">
      <w:pPr>
        <w:jc w:val="center"/>
        <w:rPr>
          <w:rFonts w:ascii="Arial" w:hAnsi="Arial" w:cs="Arial"/>
          <w:color w:val="222222"/>
          <w:sz w:val="18"/>
          <w:szCs w:val="18"/>
        </w:rPr>
      </w:pPr>
      <w:r>
        <w:rPr>
          <w:noProof/>
          <w:color w:val="0000FF"/>
          <w:lang w:eastAsia="cs-CZ"/>
        </w:rPr>
        <w:drawing>
          <wp:inline distT="0" distB="0" distL="0" distR="0">
            <wp:extent cx="3200400" cy="2105025"/>
            <wp:effectExtent l="0" t="0" r="0" b="9525"/>
            <wp:docPr id="151" name="Obrázek 3" descr="http://petr.vaclavek.com/images/6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petr.vaclavek.com/images/63.jpg">
                      <a:hlinkClick r:id="rId14"/>
                    </pic:cNvPr>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3200400" cy="2105025"/>
                    </a:xfrm>
                    <a:prstGeom prst="rect">
                      <a:avLst/>
                    </a:prstGeom>
                    <a:noFill/>
                    <a:ln>
                      <a:noFill/>
                    </a:ln>
                  </pic:spPr>
                </pic:pic>
              </a:graphicData>
            </a:graphic>
          </wp:inline>
        </w:drawing>
      </w:r>
    </w:p>
    <w:p w:rsidR="00320191" w:rsidRDefault="00320191" w:rsidP="00320191">
      <w:pPr>
        <w:autoSpaceDE w:val="0"/>
        <w:autoSpaceDN w:val="0"/>
        <w:adjustRightInd w:val="0"/>
        <w:spacing w:after="0" w:line="240" w:lineRule="auto"/>
        <w:jc w:val="both"/>
        <w:rPr>
          <w:b/>
          <w:sz w:val="24"/>
          <w:szCs w:val="24"/>
        </w:rPr>
      </w:pPr>
    </w:p>
    <w:p w:rsidR="00320191" w:rsidRPr="00320191" w:rsidRDefault="00320191" w:rsidP="00320191">
      <w:pPr>
        <w:autoSpaceDE w:val="0"/>
        <w:autoSpaceDN w:val="0"/>
        <w:adjustRightInd w:val="0"/>
        <w:spacing w:after="0" w:line="240" w:lineRule="auto"/>
        <w:jc w:val="both"/>
        <w:rPr>
          <w:rFonts w:ascii="Arial" w:hAnsi="Arial" w:cs="Arial"/>
          <w:sz w:val="26"/>
          <w:szCs w:val="26"/>
        </w:rPr>
      </w:pPr>
      <w:r w:rsidRPr="00320191">
        <w:rPr>
          <w:rFonts w:ascii="Arial" w:hAnsi="Arial" w:cs="Arial"/>
          <w:b/>
          <w:sz w:val="26"/>
          <w:szCs w:val="26"/>
        </w:rPr>
        <w:t>Amélie z Montmartru</w:t>
      </w:r>
    </w:p>
    <w:p w:rsidR="00320191" w:rsidRPr="00320191" w:rsidRDefault="00320191" w:rsidP="00320191">
      <w:pPr>
        <w:spacing w:after="0" w:line="240" w:lineRule="auto"/>
        <w:jc w:val="both"/>
        <w:rPr>
          <w:rFonts w:ascii="Arial" w:hAnsi="Arial" w:cs="Arial"/>
          <w:sz w:val="26"/>
          <w:szCs w:val="26"/>
        </w:rPr>
      </w:pPr>
      <w:r w:rsidRPr="00320191">
        <w:rPr>
          <w:rFonts w:ascii="Arial" w:hAnsi="Arial" w:cs="Arial"/>
          <w:b/>
          <w:sz w:val="26"/>
          <w:szCs w:val="26"/>
        </w:rPr>
        <w:t xml:space="preserve">Kdy?: </w:t>
      </w:r>
      <w:r w:rsidRPr="00320191">
        <w:rPr>
          <w:rFonts w:ascii="Arial" w:hAnsi="Arial" w:cs="Arial"/>
          <w:sz w:val="26"/>
          <w:szCs w:val="26"/>
        </w:rPr>
        <w:t>2.5.2013 15:30</w:t>
      </w:r>
    </w:p>
    <w:p w:rsidR="00320191" w:rsidRPr="00320191" w:rsidRDefault="00320191" w:rsidP="00320191">
      <w:pPr>
        <w:spacing w:after="0" w:line="240" w:lineRule="auto"/>
        <w:jc w:val="both"/>
        <w:rPr>
          <w:rFonts w:ascii="Arial" w:hAnsi="Arial" w:cs="Arial"/>
          <w:sz w:val="26"/>
          <w:szCs w:val="26"/>
        </w:rPr>
      </w:pPr>
      <w:r w:rsidRPr="00320191">
        <w:rPr>
          <w:rFonts w:ascii="Arial" w:hAnsi="Arial" w:cs="Arial"/>
          <w:b/>
          <w:sz w:val="26"/>
          <w:szCs w:val="26"/>
        </w:rPr>
        <w:t>Kde?:</w:t>
      </w:r>
      <w:r w:rsidRPr="00320191">
        <w:rPr>
          <w:rFonts w:ascii="Arial" w:hAnsi="Arial" w:cs="Arial"/>
          <w:sz w:val="26"/>
          <w:szCs w:val="26"/>
        </w:rPr>
        <w:t xml:space="preserve"> učebna ve Spolku Trend vozíčkářů Olomouc</w:t>
      </w:r>
    </w:p>
    <w:p w:rsidR="00320191" w:rsidRPr="00320191" w:rsidRDefault="00320191" w:rsidP="00320191">
      <w:pPr>
        <w:autoSpaceDE w:val="0"/>
        <w:autoSpaceDN w:val="0"/>
        <w:adjustRightInd w:val="0"/>
        <w:spacing w:after="0" w:line="240" w:lineRule="auto"/>
        <w:jc w:val="both"/>
        <w:rPr>
          <w:rFonts w:ascii="Arial" w:hAnsi="Arial" w:cs="Arial"/>
          <w:b/>
          <w:sz w:val="26"/>
          <w:szCs w:val="26"/>
        </w:rPr>
      </w:pPr>
      <w:r w:rsidRPr="00320191">
        <w:rPr>
          <w:rFonts w:ascii="Arial" w:hAnsi="Arial" w:cs="Arial"/>
          <w:b/>
          <w:sz w:val="26"/>
          <w:szCs w:val="26"/>
        </w:rPr>
        <w:t>Vstup: ZDARMA</w:t>
      </w:r>
    </w:p>
    <w:p w:rsidR="00320191" w:rsidRPr="00320191" w:rsidRDefault="00320191" w:rsidP="00320191">
      <w:pPr>
        <w:jc w:val="both"/>
        <w:rPr>
          <w:rFonts w:ascii="Arial" w:hAnsi="Arial" w:cs="Arial"/>
          <w:color w:val="222222"/>
          <w:sz w:val="26"/>
          <w:szCs w:val="26"/>
        </w:rPr>
      </w:pPr>
    </w:p>
    <w:p w:rsidR="00320191" w:rsidRPr="00320191" w:rsidRDefault="00320191" w:rsidP="00320191">
      <w:pPr>
        <w:spacing w:after="0" w:line="240" w:lineRule="auto"/>
        <w:jc w:val="both"/>
        <w:rPr>
          <w:rFonts w:ascii="Arial" w:hAnsi="Arial" w:cs="Arial"/>
          <w:color w:val="222222"/>
          <w:sz w:val="26"/>
          <w:szCs w:val="26"/>
        </w:rPr>
      </w:pPr>
      <w:r w:rsidRPr="00320191">
        <w:rPr>
          <w:rFonts w:ascii="Arial" w:hAnsi="Arial" w:cs="Arial"/>
          <w:color w:val="222222"/>
          <w:sz w:val="26"/>
          <w:szCs w:val="26"/>
        </w:rPr>
        <w:lastRenderedPageBreak/>
        <w:t xml:space="preserve">Amélie žije v pařížské čtvrti Montmartre, která je světem sama pro sebe. Je číšnicí v místním bistru, nakupuje u místního zelináře, zdraví sousedy jako na malém městě. V jejím životě se nikdy neudálo nic zvláštního, až na matčinu kuriózní smrt, nad níž Améliin tatínek stále truchlí. Amélie by asi zůstala smířená se svým osamělým údělem, kdyby jednoho dne neobjevila ve svém bytě ukrytý poklad v podobě staré krabice s památkami na dětství někdejšího nájemníka. Nejenže se Amélie rozhodne po letech doručit krabici jejímu majiteli, ale dospěje současně k poznání, že může pomáhat zlepšit a napravovat okolní svět. Když pak jednoho dne objeví člověka sbírajícího u nádražních fotoautomatů zahozené podobenky cizích lidí, Amélie se zamiluje. Trvá to ale ještě nějaký čas, než se seznámí s Ninem a než mu dovolí rozšifrovat její tajemné zprávy. </w:t>
      </w:r>
      <w:r w:rsidRPr="00320191">
        <w:rPr>
          <w:rStyle w:val="source2"/>
          <w:rFonts w:ascii="Arial" w:hAnsi="Arial" w:cs="Arial"/>
          <w:color w:val="222222"/>
          <w:sz w:val="26"/>
          <w:szCs w:val="26"/>
        </w:rPr>
        <w:t>(oficiální text distributora – zdroj wwww.csfd.cz)</w:t>
      </w:r>
    </w:p>
    <w:p w:rsidR="00320191" w:rsidRPr="00DB790D" w:rsidRDefault="00320191" w:rsidP="00320191">
      <w:pPr>
        <w:pStyle w:val="Nadpis3"/>
        <w:spacing w:before="0"/>
        <w:jc w:val="both"/>
        <w:rPr>
          <w:rFonts w:ascii="Arial" w:hAnsi="Arial" w:cs="Arial"/>
          <w:sz w:val="26"/>
          <w:szCs w:val="26"/>
        </w:rPr>
      </w:pPr>
    </w:p>
    <w:p w:rsidR="00320191" w:rsidRDefault="00320191" w:rsidP="00320191">
      <w:pPr>
        <w:pStyle w:val="Nadpis3"/>
        <w:spacing w:before="0"/>
        <w:jc w:val="both"/>
        <w:rPr>
          <w:rFonts w:ascii="Arial" w:hAnsi="Arial" w:cs="Arial"/>
          <w:color w:val="222222"/>
          <w:sz w:val="26"/>
          <w:szCs w:val="26"/>
        </w:rPr>
      </w:pPr>
    </w:p>
    <w:p w:rsidR="000915DB" w:rsidRDefault="00FA4B45" w:rsidP="00320191">
      <w:pPr>
        <w:pStyle w:val="Nadpis3"/>
        <w:spacing w:before="0"/>
        <w:jc w:val="both"/>
        <w:rPr>
          <w:rFonts w:ascii="Arial" w:hAnsi="Arial" w:cs="Arial"/>
          <w:color w:val="222222"/>
          <w:sz w:val="26"/>
          <w:szCs w:val="26"/>
        </w:rPr>
      </w:pPr>
      <w:r>
        <w:rPr>
          <w:rFonts w:ascii="Arial" w:hAnsi="Arial" w:cs="Arial"/>
          <w:b w:val="0"/>
          <w:bCs w:val="0"/>
          <w:noProof/>
          <w:sz w:val="26"/>
          <w:szCs w:val="26"/>
          <w:lang w:eastAsia="cs-CZ"/>
        </w:rPr>
        <w:drawing>
          <wp:anchor distT="36576" distB="36576" distL="36576" distR="36576" simplePos="0" relativeHeight="251655680" behindDoc="0" locked="0" layoutInCell="1" allowOverlap="1">
            <wp:simplePos x="0" y="0"/>
            <wp:positionH relativeFrom="margin">
              <wp:posOffset>4219575</wp:posOffset>
            </wp:positionH>
            <wp:positionV relativeFrom="margin">
              <wp:posOffset>2653030</wp:posOffset>
            </wp:positionV>
            <wp:extent cx="2529840" cy="1605915"/>
            <wp:effectExtent l="0" t="0" r="3810" b="0"/>
            <wp:wrapSquare wrapText="bothSides"/>
            <wp:docPr id="84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2529840" cy="1605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191" w:rsidRPr="00320191" w:rsidRDefault="00320191" w:rsidP="00320191">
      <w:pPr>
        <w:pStyle w:val="Nadpis3"/>
        <w:spacing w:before="0"/>
        <w:jc w:val="both"/>
        <w:rPr>
          <w:rFonts w:ascii="Arial" w:hAnsi="Arial" w:cs="Arial"/>
          <w:color w:val="222222"/>
          <w:sz w:val="26"/>
          <w:szCs w:val="26"/>
        </w:rPr>
      </w:pPr>
      <w:r w:rsidRPr="00320191">
        <w:rPr>
          <w:rFonts w:ascii="Arial" w:hAnsi="Arial" w:cs="Arial"/>
          <w:color w:val="222222"/>
          <w:sz w:val="26"/>
          <w:szCs w:val="26"/>
        </w:rPr>
        <w:t>Popelnice do lednice</w:t>
      </w:r>
    </w:p>
    <w:p w:rsidR="00320191" w:rsidRPr="00320191" w:rsidRDefault="00320191" w:rsidP="00320191">
      <w:pPr>
        <w:spacing w:after="0" w:line="240" w:lineRule="auto"/>
        <w:jc w:val="both"/>
        <w:rPr>
          <w:rFonts w:ascii="Arial" w:hAnsi="Arial" w:cs="Arial"/>
          <w:sz w:val="26"/>
          <w:szCs w:val="26"/>
        </w:rPr>
      </w:pPr>
      <w:r w:rsidRPr="00320191">
        <w:rPr>
          <w:rFonts w:ascii="Arial" w:hAnsi="Arial" w:cs="Arial"/>
          <w:b/>
          <w:sz w:val="26"/>
          <w:szCs w:val="26"/>
        </w:rPr>
        <w:t xml:space="preserve">Kdy?: </w:t>
      </w:r>
      <w:r w:rsidRPr="00320191">
        <w:rPr>
          <w:rFonts w:ascii="Arial" w:hAnsi="Arial" w:cs="Arial"/>
          <w:sz w:val="26"/>
          <w:szCs w:val="26"/>
        </w:rPr>
        <w:t>22.5.2013 15:30</w:t>
      </w:r>
    </w:p>
    <w:p w:rsidR="00320191" w:rsidRPr="00320191" w:rsidRDefault="00320191" w:rsidP="00320191">
      <w:pPr>
        <w:spacing w:after="0" w:line="240" w:lineRule="auto"/>
        <w:jc w:val="both"/>
        <w:rPr>
          <w:rFonts w:ascii="Arial" w:hAnsi="Arial" w:cs="Arial"/>
          <w:sz w:val="26"/>
          <w:szCs w:val="26"/>
        </w:rPr>
      </w:pPr>
      <w:r w:rsidRPr="00320191">
        <w:rPr>
          <w:rFonts w:ascii="Arial" w:hAnsi="Arial" w:cs="Arial"/>
          <w:b/>
          <w:sz w:val="26"/>
          <w:szCs w:val="26"/>
        </w:rPr>
        <w:t>Kde?:</w:t>
      </w:r>
      <w:r w:rsidRPr="00320191">
        <w:rPr>
          <w:rFonts w:ascii="Arial" w:hAnsi="Arial" w:cs="Arial"/>
          <w:sz w:val="26"/>
          <w:szCs w:val="26"/>
        </w:rPr>
        <w:t xml:space="preserve"> učebna ve Spolku Trend vozíčkářů Olomouc</w:t>
      </w:r>
    </w:p>
    <w:p w:rsidR="00320191" w:rsidRPr="00320191" w:rsidRDefault="00320191" w:rsidP="00320191">
      <w:pPr>
        <w:autoSpaceDE w:val="0"/>
        <w:autoSpaceDN w:val="0"/>
        <w:adjustRightInd w:val="0"/>
        <w:spacing w:after="0" w:line="240" w:lineRule="auto"/>
        <w:jc w:val="both"/>
        <w:rPr>
          <w:rFonts w:ascii="Arial" w:hAnsi="Arial" w:cs="Arial"/>
          <w:b/>
          <w:sz w:val="26"/>
          <w:szCs w:val="26"/>
        </w:rPr>
      </w:pPr>
      <w:r w:rsidRPr="00320191">
        <w:rPr>
          <w:rFonts w:ascii="Arial" w:hAnsi="Arial" w:cs="Arial"/>
          <w:b/>
          <w:sz w:val="26"/>
          <w:szCs w:val="26"/>
        </w:rPr>
        <w:t>Vstup: ZDARMA</w:t>
      </w:r>
    </w:p>
    <w:p w:rsidR="00320191" w:rsidRPr="00320191" w:rsidRDefault="00320191" w:rsidP="00320191">
      <w:pPr>
        <w:widowControl w:val="0"/>
        <w:spacing w:after="0" w:line="360" w:lineRule="auto"/>
        <w:rPr>
          <w:rFonts w:ascii="Arial" w:hAnsi="Arial" w:cs="Arial"/>
          <w:b/>
          <w:sz w:val="26"/>
          <w:szCs w:val="26"/>
        </w:rPr>
      </w:pPr>
    </w:p>
    <w:p w:rsidR="00320191" w:rsidRPr="00320191" w:rsidRDefault="00320191" w:rsidP="00320191">
      <w:pPr>
        <w:autoSpaceDE w:val="0"/>
        <w:autoSpaceDN w:val="0"/>
        <w:adjustRightInd w:val="0"/>
        <w:spacing w:after="0" w:line="240" w:lineRule="auto"/>
        <w:jc w:val="both"/>
        <w:rPr>
          <w:rFonts w:ascii="Arial" w:hAnsi="Arial" w:cs="Arial"/>
          <w:b/>
          <w:sz w:val="26"/>
          <w:szCs w:val="26"/>
        </w:rPr>
      </w:pPr>
      <w:r w:rsidRPr="00320191">
        <w:rPr>
          <w:rFonts w:ascii="Arial" w:hAnsi="Arial" w:cs="Arial"/>
          <w:sz w:val="26"/>
          <w:szCs w:val="26"/>
        </w:rPr>
        <w:t>Valentin Thurn / Německo / 2011 / 88</w:t>
      </w:r>
      <w:r w:rsidRPr="00320191">
        <w:rPr>
          <w:rFonts w:ascii="Arial" w:hAnsi="Arial" w:cs="Arial"/>
          <w:b/>
          <w:sz w:val="26"/>
          <w:szCs w:val="26"/>
        </w:rPr>
        <w:t xml:space="preserve"> Titulky</w:t>
      </w:r>
    </w:p>
    <w:p w:rsidR="00320191" w:rsidRPr="00320191" w:rsidRDefault="00320191" w:rsidP="00320191">
      <w:pPr>
        <w:pStyle w:val="Nadpis3"/>
        <w:spacing w:before="0"/>
        <w:jc w:val="both"/>
        <w:rPr>
          <w:rFonts w:ascii="Arial" w:hAnsi="Arial" w:cs="Arial"/>
          <w:color w:val="222222"/>
          <w:sz w:val="26"/>
          <w:szCs w:val="26"/>
        </w:rPr>
      </w:pPr>
    </w:p>
    <w:p w:rsidR="00320191" w:rsidRPr="00320191" w:rsidRDefault="00320191" w:rsidP="00320191">
      <w:pPr>
        <w:pStyle w:val="Zkladntext3"/>
        <w:widowControl w:val="0"/>
        <w:spacing w:after="0"/>
        <w:jc w:val="both"/>
        <w:rPr>
          <w:rFonts w:ascii="Arial" w:hAnsi="Arial" w:cs="Arial"/>
          <w:b/>
          <w:sz w:val="26"/>
          <w:szCs w:val="26"/>
        </w:rPr>
      </w:pPr>
      <w:r w:rsidRPr="00320191">
        <w:rPr>
          <w:rFonts w:ascii="Arial" w:hAnsi="Arial" w:cs="Arial"/>
          <w:sz w:val="26"/>
          <w:szCs w:val="26"/>
        </w:rPr>
        <w:t>Než se zelenina dostane z pole na váš talíř, nejméně polovina jí skončí na skládce. To znamená každé druhé rajče či hlávkový salát. Zní to neuvěřitelně, ale bohužel je tomu tak. Nemluvě o tom, že zemědělství produkuje třetinu skleníkových plynů. Stačí se podívat do odpadních kontejnerů supermarketů či do nejbližší popelnice, abychom zjistili, v jak obrovské míře plýtváme jídlem. Režisér Valentin Thurn předkládá ve svém snímku znepokojivá a alarmující fakta o našem vztahu k jídlu a zároveň hledá možnosti, jak tuto situaci zlepšit. Na příkladech „odpadkové potápěčky“ zachraňující vyhozené jídlo ze supermaketů, amerického antropologa, který založil komunitu lidí najímajících si konkrétního farmáře k pěstování zeleniny, a řady dalších ukazuje možné cesty, jak plýtvání potravinami zastavit. Pokud bychom ho omezili o polovinu, mělo by to na produkci skleníkových plynů podobný efekt, jako kdyby ze silnic zmizelo každé čtvrté auto</w:t>
      </w:r>
      <w:r w:rsidRPr="00320191">
        <w:rPr>
          <w:rFonts w:ascii="Arial" w:hAnsi="Arial" w:cs="Arial"/>
          <w:b/>
          <w:sz w:val="26"/>
          <w:szCs w:val="26"/>
        </w:rPr>
        <w:t>. (zdroj  http://www.jedensvet.cz/pit/filmy-materialy/24)</w:t>
      </w:r>
    </w:p>
    <w:p w:rsidR="004E75CE" w:rsidRPr="00FA353E" w:rsidRDefault="004E75CE" w:rsidP="004E75CE">
      <w:pPr>
        <w:autoSpaceDE w:val="0"/>
        <w:autoSpaceDN w:val="0"/>
        <w:adjustRightInd w:val="0"/>
        <w:spacing w:after="0" w:line="240" w:lineRule="auto"/>
        <w:jc w:val="both"/>
        <w:rPr>
          <w:rFonts w:ascii="Arial" w:hAnsi="Arial" w:cs="Arial"/>
          <w:b/>
          <w:sz w:val="26"/>
          <w:szCs w:val="26"/>
        </w:rPr>
      </w:pPr>
    </w:p>
    <w:p w:rsidR="00E83941" w:rsidRDefault="00E83941" w:rsidP="00325BFB">
      <w:pPr>
        <w:spacing w:after="0" w:line="240" w:lineRule="auto"/>
        <w:jc w:val="both"/>
        <w:rPr>
          <w:color w:val="000000"/>
          <w:sz w:val="24"/>
          <w:u w:val="single"/>
        </w:rPr>
      </w:pPr>
    </w:p>
    <w:p w:rsidR="00325BFB" w:rsidRPr="00325BFB" w:rsidRDefault="00325BFB" w:rsidP="00DC3EEC">
      <w:pPr>
        <w:spacing w:after="0" w:line="240" w:lineRule="auto"/>
        <w:jc w:val="both"/>
        <w:rPr>
          <w:rFonts w:ascii="Arial" w:hAnsi="Arial" w:cs="Arial"/>
          <w:b/>
          <w:color w:val="000000"/>
          <w:sz w:val="26"/>
          <w:szCs w:val="26"/>
          <w:u w:val="single"/>
        </w:rPr>
      </w:pPr>
      <w:r w:rsidRPr="00325BFB">
        <w:rPr>
          <w:rFonts w:ascii="Arial" w:hAnsi="Arial" w:cs="Arial"/>
          <w:b/>
          <w:color w:val="000000"/>
          <w:sz w:val="26"/>
          <w:szCs w:val="26"/>
          <w:u w:val="single"/>
        </w:rPr>
        <w:t xml:space="preserve">Bližší informace: </w:t>
      </w:r>
    </w:p>
    <w:p w:rsidR="00325BFB" w:rsidRPr="00325BFB" w:rsidRDefault="00325BFB" w:rsidP="00DC3EEC">
      <w:pPr>
        <w:spacing w:after="0" w:line="240" w:lineRule="auto"/>
        <w:jc w:val="both"/>
        <w:rPr>
          <w:rFonts w:ascii="Arial" w:hAnsi="Arial" w:cs="Arial"/>
          <w:b/>
          <w:color w:val="000000"/>
          <w:sz w:val="26"/>
          <w:szCs w:val="26"/>
        </w:rPr>
      </w:pPr>
      <w:r w:rsidRPr="00325BFB">
        <w:rPr>
          <w:rFonts w:ascii="Arial" w:hAnsi="Arial" w:cs="Arial"/>
          <w:b/>
          <w:color w:val="000000"/>
          <w:sz w:val="26"/>
          <w:szCs w:val="26"/>
        </w:rPr>
        <w:t>Mgr. Marie Pijáčková</w:t>
      </w:r>
    </w:p>
    <w:p w:rsidR="00325BFB" w:rsidRPr="00325BFB" w:rsidRDefault="00325BFB" w:rsidP="00DC3EEC">
      <w:pPr>
        <w:spacing w:after="0" w:line="240" w:lineRule="auto"/>
        <w:jc w:val="both"/>
        <w:rPr>
          <w:rFonts w:ascii="Arial" w:hAnsi="Arial" w:cs="Arial"/>
          <w:b/>
          <w:color w:val="000000"/>
          <w:sz w:val="26"/>
          <w:szCs w:val="26"/>
        </w:rPr>
      </w:pPr>
      <w:r w:rsidRPr="00325BFB">
        <w:rPr>
          <w:rFonts w:ascii="Arial" w:hAnsi="Arial" w:cs="Arial"/>
          <w:b/>
          <w:color w:val="000000"/>
          <w:sz w:val="26"/>
          <w:szCs w:val="26"/>
        </w:rPr>
        <w:t>Sociální rehabilitace</w:t>
      </w:r>
    </w:p>
    <w:p w:rsidR="00325BFB" w:rsidRPr="00325BFB" w:rsidRDefault="00325BFB" w:rsidP="00DC3EEC">
      <w:pPr>
        <w:spacing w:after="0" w:line="240" w:lineRule="auto"/>
        <w:jc w:val="both"/>
        <w:rPr>
          <w:rFonts w:ascii="Arial" w:hAnsi="Arial" w:cs="Arial"/>
          <w:b/>
          <w:color w:val="000000"/>
          <w:sz w:val="26"/>
          <w:szCs w:val="26"/>
        </w:rPr>
      </w:pPr>
      <w:r w:rsidRPr="00325BFB">
        <w:rPr>
          <w:rFonts w:ascii="Arial" w:hAnsi="Arial" w:cs="Arial"/>
          <w:b/>
          <w:color w:val="000000"/>
          <w:sz w:val="26"/>
          <w:szCs w:val="26"/>
        </w:rPr>
        <w:t>soc.rehabilitace@trendvozickaru.cz</w:t>
      </w:r>
      <w:r w:rsidRPr="00325BFB">
        <w:rPr>
          <w:rFonts w:ascii="Arial" w:hAnsi="Arial" w:cs="Arial"/>
          <w:b/>
          <w:sz w:val="26"/>
          <w:szCs w:val="26"/>
        </w:rPr>
        <w:t xml:space="preserve"> , mobil: 734 442 040</w:t>
      </w:r>
    </w:p>
    <w:p w:rsidR="00FC0D74" w:rsidRDefault="00325BFB" w:rsidP="00DC3EEC">
      <w:pPr>
        <w:spacing w:line="240" w:lineRule="auto"/>
        <w:jc w:val="both"/>
        <w:rPr>
          <w:rFonts w:ascii="Arial" w:hAnsi="Arial" w:cs="Arial"/>
          <w:b/>
          <w:sz w:val="26"/>
          <w:szCs w:val="26"/>
        </w:rPr>
      </w:pPr>
      <w:r w:rsidRPr="00325BFB">
        <w:rPr>
          <w:rFonts w:ascii="Arial" w:hAnsi="Arial" w:cs="Arial"/>
          <w:b/>
          <w:sz w:val="26"/>
          <w:szCs w:val="26"/>
        </w:rPr>
        <w:t>Spolek Trend vozíčkářů Olomouc, Lužická 7, 779 00 Olomouc</w:t>
      </w:r>
    </w:p>
    <w:p w:rsidR="00DC3EEC" w:rsidRDefault="00DC3EEC" w:rsidP="00DC3EEC">
      <w:pPr>
        <w:spacing w:line="240" w:lineRule="auto"/>
        <w:jc w:val="both"/>
        <w:rPr>
          <w:rFonts w:ascii="Arial" w:hAnsi="Arial" w:cs="Arial"/>
          <w:b/>
          <w:sz w:val="26"/>
          <w:szCs w:val="26"/>
        </w:rPr>
      </w:pPr>
    </w:p>
    <w:p w:rsidR="00FC0D74" w:rsidRDefault="00FA4B45" w:rsidP="00DC3EEC">
      <w:pPr>
        <w:spacing w:line="240" w:lineRule="auto"/>
        <w:jc w:val="center"/>
        <w:rPr>
          <w:rFonts w:ascii="Arial" w:hAnsi="Arial" w:cs="Arial"/>
          <w:b/>
          <w:sz w:val="26"/>
          <w:szCs w:val="26"/>
        </w:rPr>
      </w:pPr>
      <w:r>
        <w:rPr>
          <w:rFonts w:ascii="Arial" w:hAnsi="Arial" w:cs="Arial"/>
          <w:b/>
          <w:noProof/>
          <w:sz w:val="26"/>
          <w:szCs w:val="26"/>
          <w:lang w:eastAsia="cs-CZ"/>
        </w:rPr>
        <w:drawing>
          <wp:inline distT="0" distB="0" distL="0" distR="0">
            <wp:extent cx="5334000" cy="581025"/>
            <wp:effectExtent l="0" t="0" r="0" b="9525"/>
            <wp:docPr id="152" name="Obrázek 1" descr="Popis: esf_eu_oplzz_Podorujeme_horizont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esf_eu_oplzz_Podorujeme_horizont_C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000" cy="581025"/>
                    </a:xfrm>
                    <a:prstGeom prst="rect">
                      <a:avLst/>
                    </a:prstGeom>
                    <a:noFill/>
                    <a:ln>
                      <a:noFill/>
                    </a:ln>
                  </pic:spPr>
                </pic:pic>
              </a:graphicData>
            </a:graphic>
          </wp:inline>
        </w:drawing>
      </w:r>
    </w:p>
    <w:p w:rsidR="00FC0D74" w:rsidRDefault="00FC0D74" w:rsidP="00DC3EEC">
      <w:pPr>
        <w:spacing w:after="0" w:line="240" w:lineRule="auto"/>
        <w:jc w:val="center"/>
        <w:rPr>
          <w:noProof/>
        </w:rPr>
      </w:pPr>
      <w:r w:rsidRPr="00376450">
        <w:rPr>
          <w:noProof/>
        </w:rPr>
        <w:t xml:space="preserve">Tento </w:t>
      </w:r>
      <w:r>
        <w:rPr>
          <w:noProof/>
        </w:rPr>
        <w:t>projekt</w:t>
      </w:r>
      <w:r w:rsidRPr="00376450">
        <w:rPr>
          <w:noProof/>
        </w:rPr>
        <w:t xml:space="preserve"> je </w:t>
      </w:r>
      <w:r>
        <w:rPr>
          <w:noProof/>
        </w:rPr>
        <w:t>financován</w:t>
      </w:r>
      <w:r w:rsidRPr="00376450">
        <w:rPr>
          <w:noProof/>
        </w:rPr>
        <w:t xml:space="preserve"> z Evropského sociálního fondu</w:t>
      </w:r>
    </w:p>
    <w:p w:rsidR="00FA353E" w:rsidRDefault="00FC0D74" w:rsidP="00763529">
      <w:pPr>
        <w:spacing w:line="240" w:lineRule="auto"/>
        <w:jc w:val="center"/>
        <w:rPr>
          <w:noProof/>
        </w:rPr>
      </w:pPr>
      <w:r w:rsidRPr="00376450">
        <w:rPr>
          <w:noProof/>
        </w:rPr>
        <w:t>a z</w:t>
      </w:r>
      <w:r>
        <w:rPr>
          <w:noProof/>
        </w:rPr>
        <w:t>e státního</w:t>
      </w:r>
      <w:r w:rsidRPr="00376450">
        <w:rPr>
          <w:noProof/>
        </w:rPr>
        <w:t> rozpočtu Č</w:t>
      </w:r>
      <w:r>
        <w:rPr>
          <w:noProof/>
        </w:rPr>
        <w:t>R</w:t>
      </w:r>
      <w:r w:rsidRPr="00376450">
        <w:rPr>
          <w:noProof/>
        </w:rPr>
        <w:t>.</w:t>
      </w:r>
    </w:p>
    <w:p w:rsidR="0074510E" w:rsidRPr="00763529" w:rsidRDefault="0074510E" w:rsidP="00763529">
      <w:pPr>
        <w:spacing w:line="240" w:lineRule="auto"/>
        <w:jc w:val="center"/>
        <w:rPr>
          <w:rFonts w:ascii="Arial" w:hAnsi="Arial" w:cs="Arial"/>
          <w:b/>
          <w:sz w:val="26"/>
          <w:szCs w:val="26"/>
        </w:rPr>
      </w:pPr>
    </w:p>
    <w:p w:rsidR="00E83941" w:rsidRDefault="00FA353E" w:rsidP="000915DB">
      <w:pPr>
        <w:jc w:val="center"/>
        <w:rPr>
          <w:rFonts w:ascii="Arial" w:hAnsi="Arial" w:cs="Arial"/>
          <w:b/>
          <w:sz w:val="26"/>
          <w:szCs w:val="26"/>
        </w:rPr>
      </w:pPr>
      <w:r w:rsidRPr="00FA353E">
        <w:rPr>
          <w:rFonts w:ascii="Arial" w:hAnsi="Arial" w:cs="Arial"/>
          <w:b/>
          <w:sz w:val="26"/>
          <w:szCs w:val="26"/>
        </w:rPr>
        <w:lastRenderedPageBreak/>
        <w:t>PRAC</w:t>
      </w:r>
      <w:r w:rsidR="00E83941">
        <w:rPr>
          <w:rFonts w:ascii="Arial" w:hAnsi="Arial" w:cs="Arial"/>
          <w:b/>
          <w:sz w:val="26"/>
          <w:szCs w:val="26"/>
        </w:rPr>
        <w:t>OVNÍ TERAPIE – Výroba dárkových tašek</w:t>
      </w:r>
    </w:p>
    <w:p w:rsidR="00E83941" w:rsidRPr="00E83941" w:rsidRDefault="00FA4B45" w:rsidP="00E83941">
      <w:pPr>
        <w:jc w:val="center"/>
        <w:rPr>
          <w:rFonts w:ascii="Arial" w:hAnsi="Arial" w:cs="Arial"/>
          <w:b/>
          <w:sz w:val="26"/>
          <w:szCs w:val="26"/>
        </w:rPr>
      </w:pPr>
      <w:r>
        <w:rPr>
          <w:rFonts w:ascii="Arial" w:hAnsi="Arial" w:cs="Arial"/>
          <w:b/>
          <w:noProof/>
          <w:sz w:val="26"/>
          <w:szCs w:val="26"/>
          <w:lang w:eastAsia="cs-CZ"/>
        </w:rPr>
        <w:drawing>
          <wp:inline distT="0" distB="0" distL="0" distR="0">
            <wp:extent cx="1828800" cy="2447925"/>
            <wp:effectExtent l="0" t="0" r="0" b="9525"/>
            <wp:docPr id="153" name="obrázek 15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4"/>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828800" cy="2447925"/>
                    </a:xfrm>
                    <a:prstGeom prst="rect">
                      <a:avLst/>
                    </a:prstGeom>
                    <a:noFill/>
                    <a:ln>
                      <a:noFill/>
                    </a:ln>
                  </pic:spPr>
                </pic:pic>
              </a:graphicData>
            </a:graphic>
          </wp:inline>
        </w:drawing>
      </w:r>
      <w:r w:rsidR="00E83941">
        <w:rPr>
          <w:rFonts w:ascii="Arial" w:hAnsi="Arial" w:cs="Arial"/>
          <w:b/>
          <w:sz w:val="26"/>
          <w:szCs w:val="26"/>
        </w:rPr>
        <w:t xml:space="preserve">  </w:t>
      </w:r>
      <w:r>
        <w:rPr>
          <w:rFonts w:ascii="Arial" w:hAnsi="Arial" w:cs="Arial"/>
          <w:b/>
          <w:noProof/>
          <w:sz w:val="26"/>
          <w:szCs w:val="26"/>
          <w:lang w:eastAsia="cs-CZ"/>
        </w:rPr>
        <w:drawing>
          <wp:inline distT="0" distB="0" distL="0" distR="0">
            <wp:extent cx="1828800" cy="2447925"/>
            <wp:effectExtent l="0" t="0" r="0" b="9525"/>
            <wp:docPr id="154" name="obrázek 15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10"/>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828800" cy="2447925"/>
                    </a:xfrm>
                    <a:prstGeom prst="rect">
                      <a:avLst/>
                    </a:prstGeom>
                    <a:noFill/>
                    <a:ln>
                      <a:noFill/>
                    </a:ln>
                  </pic:spPr>
                </pic:pic>
              </a:graphicData>
            </a:graphic>
          </wp:inline>
        </w:drawing>
      </w:r>
    </w:p>
    <w:p w:rsidR="00E83941" w:rsidRPr="00E83941" w:rsidRDefault="00E83941" w:rsidP="00E83941">
      <w:pPr>
        <w:jc w:val="both"/>
        <w:rPr>
          <w:rFonts w:ascii="Arial" w:hAnsi="Arial" w:cs="Arial"/>
          <w:sz w:val="26"/>
          <w:szCs w:val="26"/>
        </w:rPr>
      </w:pPr>
      <w:r w:rsidRPr="00E83941">
        <w:rPr>
          <w:rFonts w:ascii="Arial" w:hAnsi="Arial" w:cs="Arial"/>
          <w:sz w:val="26"/>
          <w:szCs w:val="26"/>
        </w:rPr>
        <w:t xml:space="preserve">Srdečně Vás zveme na další setkání pracovní terapie. Přijďte si vyrobit originální dárkové tašky z papíru, které si vyrobíte a sami nazdobíte. </w:t>
      </w:r>
    </w:p>
    <w:p w:rsidR="00E83941" w:rsidRPr="00E83941" w:rsidRDefault="00E83941" w:rsidP="00E83941">
      <w:pPr>
        <w:rPr>
          <w:rFonts w:ascii="Arial" w:hAnsi="Arial" w:cs="Arial"/>
          <w:sz w:val="26"/>
          <w:szCs w:val="26"/>
        </w:rPr>
      </w:pPr>
      <w:r w:rsidRPr="00E83941">
        <w:rPr>
          <w:rFonts w:ascii="Arial" w:hAnsi="Arial" w:cs="Arial"/>
          <w:b/>
          <w:sz w:val="26"/>
          <w:szCs w:val="26"/>
        </w:rPr>
        <w:t>KDE:</w:t>
      </w:r>
      <w:r w:rsidRPr="00E83941">
        <w:rPr>
          <w:rFonts w:ascii="Arial" w:hAnsi="Arial" w:cs="Arial"/>
          <w:sz w:val="26"/>
          <w:szCs w:val="26"/>
        </w:rPr>
        <w:t xml:space="preserve"> Spolek Trend vozíčkářů Olomouc</w:t>
      </w:r>
    </w:p>
    <w:p w:rsidR="00E83941" w:rsidRPr="00E83941" w:rsidRDefault="00E83941" w:rsidP="00E83941">
      <w:pPr>
        <w:rPr>
          <w:rFonts w:ascii="Arial" w:hAnsi="Arial" w:cs="Arial"/>
          <w:sz w:val="26"/>
          <w:szCs w:val="26"/>
        </w:rPr>
      </w:pPr>
      <w:r w:rsidRPr="00E83941">
        <w:rPr>
          <w:rFonts w:ascii="Arial" w:hAnsi="Arial" w:cs="Arial"/>
          <w:b/>
          <w:sz w:val="26"/>
          <w:szCs w:val="26"/>
        </w:rPr>
        <w:t>KDY:</w:t>
      </w:r>
      <w:r w:rsidRPr="00E83941">
        <w:rPr>
          <w:rFonts w:ascii="Arial" w:hAnsi="Arial" w:cs="Arial"/>
          <w:sz w:val="26"/>
          <w:szCs w:val="26"/>
        </w:rPr>
        <w:t xml:space="preserve"> 17.4.2013 od 14:00 do 17:00</w:t>
      </w:r>
    </w:p>
    <w:p w:rsidR="00E83941" w:rsidRPr="0074510E" w:rsidRDefault="00E83941" w:rsidP="00E83941">
      <w:pPr>
        <w:jc w:val="both"/>
        <w:rPr>
          <w:rFonts w:ascii="Arial" w:hAnsi="Arial" w:cs="Arial"/>
          <w:b/>
          <w:color w:val="000000"/>
          <w:sz w:val="24"/>
          <w:szCs w:val="24"/>
          <w:u w:val="single"/>
        </w:rPr>
      </w:pPr>
      <w:r w:rsidRPr="0074510E">
        <w:rPr>
          <w:rFonts w:ascii="Arial" w:hAnsi="Arial" w:cs="Arial"/>
          <w:b/>
          <w:color w:val="000000"/>
          <w:sz w:val="24"/>
          <w:szCs w:val="24"/>
          <w:u w:val="single"/>
        </w:rPr>
        <w:t xml:space="preserve">Bližší informace: </w:t>
      </w:r>
    </w:p>
    <w:p w:rsidR="000915DB" w:rsidRDefault="00E83941" w:rsidP="00E83941">
      <w:pPr>
        <w:jc w:val="both"/>
        <w:rPr>
          <w:rFonts w:ascii="Arial" w:hAnsi="Arial" w:cs="Arial"/>
          <w:b/>
          <w:color w:val="000000"/>
          <w:sz w:val="24"/>
          <w:szCs w:val="24"/>
        </w:rPr>
      </w:pPr>
      <w:r w:rsidRPr="0074510E">
        <w:rPr>
          <w:rFonts w:ascii="Arial" w:hAnsi="Arial" w:cs="Arial"/>
          <w:b/>
          <w:color w:val="000000"/>
          <w:sz w:val="24"/>
          <w:szCs w:val="24"/>
        </w:rPr>
        <w:t>Mgr. Marie Pijáčková</w:t>
      </w:r>
    </w:p>
    <w:p w:rsidR="00E83941" w:rsidRPr="0074510E" w:rsidRDefault="00E83941" w:rsidP="00E83941">
      <w:pPr>
        <w:jc w:val="both"/>
        <w:rPr>
          <w:rFonts w:ascii="Arial" w:hAnsi="Arial" w:cs="Arial"/>
          <w:b/>
          <w:color w:val="000000"/>
          <w:sz w:val="24"/>
          <w:szCs w:val="24"/>
        </w:rPr>
      </w:pPr>
      <w:r w:rsidRPr="0074510E">
        <w:rPr>
          <w:rFonts w:ascii="Arial" w:hAnsi="Arial" w:cs="Arial"/>
          <w:b/>
          <w:color w:val="000000"/>
          <w:sz w:val="24"/>
          <w:szCs w:val="24"/>
        </w:rPr>
        <w:t>Sociální rehabilitace</w:t>
      </w:r>
    </w:p>
    <w:p w:rsidR="00E83941" w:rsidRPr="0074510E" w:rsidRDefault="00E83941" w:rsidP="00E83941">
      <w:pPr>
        <w:jc w:val="both"/>
        <w:rPr>
          <w:rFonts w:ascii="Arial" w:hAnsi="Arial" w:cs="Arial"/>
          <w:b/>
          <w:color w:val="000000"/>
          <w:sz w:val="24"/>
          <w:szCs w:val="24"/>
        </w:rPr>
      </w:pPr>
      <w:r w:rsidRPr="0074510E">
        <w:rPr>
          <w:rFonts w:ascii="Arial" w:hAnsi="Arial" w:cs="Arial"/>
          <w:b/>
          <w:color w:val="000000"/>
          <w:sz w:val="24"/>
          <w:szCs w:val="24"/>
        </w:rPr>
        <w:t>soc.rehabilitace@trendvozickaru.cz</w:t>
      </w:r>
      <w:r w:rsidRPr="0074510E">
        <w:rPr>
          <w:rFonts w:ascii="Arial" w:hAnsi="Arial" w:cs="Arial"/>
          <w:b/>
          <w:sz w:val="24"/>
          <w:szCs w:val="24"/>
        </w:rPr>
        <w:t xml:space="preserve"> , mobil: 734 442 040</w:t>
      </w:r>
    </w:p>
    <w:p w:rsidR="00A57A88" w:rsidRDefault="00E83941" w:rsidP="00FA353E">
      <w:r w:rsidRPr="0074510E">
        <w:rPr>
          <w:rFonts w:ascii="Arial" w:hAnsi="Arial" w:cs="Arial"/>
          <w:b/>
          <w:sz w:val="24"/>
          <w:szCs w:val="24"/>
        </w:rPr>
        <w:t>Spolek Trend vozíčkářů Olomouc, Lužická 7, 779 00 Olomouc</w:t>
      </w:r>
    </w:p>
    <w:p w:rsidR="00FA353E" w:rsidRPr="00A57A88" w:rsidRDefault="00FA4B45" w:rsidP="00A57A88">
      <w:pPr>
        <w:jc w:val="center"/>
        <w:rPr>
          <w:b/>
          <w:sz w:val="32"/>
          <w:szCs w:val="32"/>
        </w:rPr>
      </w:pPr>
      <w:r>
        <w:rPr>
          <w:rFonts w:cs="Calibri"/>
          <w:b/>
          <w:noProof/>
          <w:sz w:val="36"/>
          <w:szCs w:val="36"/>
          <w:lang w:eastAsia="cs-CZ"/>
        </w:rPr>
        <w:drawing>
          <wp:inline distT="0" distB="0" distL="0" distR="0">
            <wp:extent cx="5543550" cy="590550"/>
            <wp:effectExtent l="0" t="0" r="0" b="0"/>
            <wp:docPr id="155" name="Obrázek 2" descr="Popis: esf_eu_oplzz_Podorujeme_horizont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opis: esf_eu_oplzz_Podorujeme_horizont_C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3550" cy="590550"/>
                    </a:xfrm>
                    <a:prstGeom prst="rect">
                      <a:avLst/>
                    </a:prstGeom>
                    <a:noFill/>
                    <a:ln>
                      <a:noFill/>
                    </a:ln>
                  </pic:spPr>
                </pic:pic>
              </a:graphicData>
            </a:graphic>
          </wp:inline>
        </w:drawing>
      </w:r>
    </w:p>
    <w:p w:rsidR="003B73F5" w:rsidRDefault="00FA353E" w:rsidP="0074510E">
      <w:pPr>
        <w:jc w:val="center"/>
        <w:rPr>
          <w:noProof/>
        </w:rPr>
      </w:pPr>
      <w:r>
        <w:rPr>
          <w:noProof/>
        </w:rPr>
        <w:t>Tento projekt je financován z Evropského sociálního fondu a ze státního rozpočtu ČR.</w:t>
      </w:r>
    </w:p>
    <w:p w:rsidR="000915DB" w:rsidRPr="0074510E" w:rsidRDefault="000915DB" w:rsidP="000915DB">
      <w:pPr>
        <w:rPr>
          <w:noProof/>
        </w:rPr>
      </w:pPr>
    </w:p>
    <w:p w:rsidR="00593005" w:rsidRPr="000915DB" w:rsidRDefault="00A57A88" w:rsidP="000915DB">
      <w:pPr>
        <w:pBdr>
          <w:top w:val="thickThinSmallGap" w:sz="24" w:space="1" w:color="F79646"/>
          <w:left w:val="thickThinSmallGap" w:sz="24" w:space="0" w:color="F79646"/>
          <w:bottom w:val="thinThickSmallGap" w:sz="24" w:space="1" w:color="F79646"/>
          <w:right w:val="thinThickSmallGap" w:sz="24" w:space="0" w:color="F79646"/>
        </w:pBdr>
        <w:jc w:val="center"/>
        <w:rPr>
          <w:rFonts w:ascii="Arial" w:hAnsi="Arial" w:cs="Arial"/>
          <w:b/>
          <w:sz w:val="28"/>
          <w:szCs w:val="28"/>
        </w:rPr>
      </w:pPr>
      <w:r w:rsidRPr="00A57A88">
        <w:rPr>
          <w:rFonts w:ascii="Arial" w:hAnsi="Arial" w:cs="Arial"/>
          <w:b/>
          <w:sz w:val="28"/>
          <w:szCs w:val="28"/>
        </w:rPr>
        <w:t>Aktuálně.</w:t>
      </w:r>
    </w:p>
    <w:p w:rsidR="00DB790D" w:rsidRPr="00610265" w:rsidRDefault="00DB790D" w:rsidP="00DB790D">
      <w:pPr>
        <w:spacing w:before="100" w:beforeAutospacing="1" w:after="100" w:afterAutospacing="1" w:line="240" w:lineRule="auto"/>
        <w:jc w:val="both"/>
        <w:outlineLvl w:val="2"/>
        <w:rPr>
          <w:rFonts w:ascii="Arial" w:eastAsia="Times New Roman" w:hAnsi="Arial" w:cs="Arial"/>
          <w:b/>
          <w:bCs/>
          <w:sz w:val="28"/>
          <w:szCs w:val="28"/>
          <w:lang w:eastAsia="cs-CZ"/>
        </w:rPr>
      </w:pPr>
      <w:hyperlink r:id="rId20" w:history="1">
        <w:r w:rsidRPr="00610265">
          <w:rPr>
            <w:rFonts w:ascii="Arial" w:eastAsia="Times New Roman" w:hAnsi="Arial" w:cs="Arial"/>
            <w:b/>
            <w:bCs/>
            <w:sz w:val="28"/>
            <w:szCs w:val="28"/>
            <w:lang w:eastAsia="cs-CZ"/>
          </w:rPr>
          <w:t>Orienťáci budou závodit v Hrabyni</w:t>
        </w:r>
      </w:hyperlink>
    </w:p>
    <w:p w:rsidR="00DB790D" w:rsidRPr="00DB790D" w:rsidRDefault="00DB790D" w:rsidP="00DB790D">
      <w:pPr>
        <w:spacing w:before="100" w:beforeAutospacing="1" w:after="100" w:afterAutospacing="1" w:line="240" w:lineRule="auto"/>
        <w:jc w:val="both"/>
        <w:outlineLvl w:val="2"/>
        <w:rPr>
          <w:rFonts w:ascii="Arial" w:eastAsia="Times New Roman" w:hAnsi="Arial" w:cs="Arial"/>
          <w:b/>
          <w:bCs/>
          <w:sz w:val="26"/>
          <w:szCs w:val="26"/>
          <w:lang w:eastAsia="cs-CZ"/>
        </w:rPr>
      </w:pPr>
      <w:r w:rsidRPr="00DB790D">
        <w:rPr>
          <w:rFonts w:ascii="Arial" w:eastAsia="Times New Roman" w:hAnsi="Arial" w:cs="Arial"/>
          <w:sz w:val="26"/>
          <w:szCs w:val="26"/>
          <w:lang w:eastAsia="cs-CZ"/>
        </w:rPr>
        <w:t xml:space="preserve">Oddíl orientačního běhu TJ Opava ve spolupráci s ÚSP Hrabyně a Sportovním klubem vozíčkářů ÚSP Hrabyně pořádají ve středu 1. května v areálu ÚSP Hrabyně Orientační závod zdravotně postižených a veřejný závod v orientačním běhu pro příchozí. </w:t>
      </w:r>
    </w:p>
    <w:p w:rsidR="00DB790D" w:rsidRPr="00DB790D" w:rsidRDefault="00DB790D" w:rsidP="00DB790D">
      <w:pPr>
        <w:spacing w:before="100" w:beforeAutospacing="1" w:after="100" w:afterAutospacing="1" w:line="240" w:lineRule="auto"/>
        <w:jc w:val="both"/>
        <w:rPr>
          <w:rFonts w:ascii="Arial" w:eastAsia="Times New Roman" w:hAnsi="Arial" w:cs="Arial"/>
          <w:sz w:val="26"/>
          <w:szCs w:val="26"/>
          <w:lang w:eastAsia="cs-CZ"/>
        </w:rPr>
      </w:pPr>
      <w:r w:rsidRPr="00DB790D">
        <w:rPr>
          <w:rFonts w:ascii="Arial" w:eastAsia="Times New Roman" w:hAnsi="Arial" w:cs="Arial"/>
          <w:sz w:val="26"/>
          <w:szCs w:val="26"/>
          <w:lang w:eastAsia="cs-CZ"/>
        </w:rPr>
        <w:t xml:space="preserve">Na zpevněných asfaltových nebo hliněných cestách hrabyňského areálu budou soutěžit vozíčkáři na klasické trati s pevným pořadím kontrol a intervalovým startem. Připraveny budou </w:t>
      </w:r>
      <w:r w:rsidRPr="00DB790D">
        <w:rPr>
          <w:rFonts w:ascii="Arial" w:eastAsia="Times New Roman" w:hAnsi="Arial" w:cs="Arial"/>
          <w:b/>
          <w:bCs/>
          <w:sz w:val="26"/>
          <w:szCs w:val="26"/>
          <w:lang w:eastAsia="cs-CZ"/>
        </w:rPr>
        <w:t>čtyři kategorie:</w:t>
      </w:r>
    </w:p>
    <w:p w:rsidR="00DB790D" w:rsidRPr="00DB790D" w:rsidRDefault="00DB790D" w:rsidP="00DB790D">
      <w:pPr>
        <w:numPr>
          <w:ilvl w:val="0"/>
          <w:numId w:val="6"/>
        </w:numPr>
        <w:spacing w:before="100" w:beforeAutospacing="1" w:after="100" w:afterAutospacing="1" w:line="240" w:lineRule="auto"/>
        <w:jc w:val="both"/>
        <w:rPr>
          <w:rFonts w:ascii="Arial" w:eastAsia="Times New Roman" w:hAnsi="Arial" w:cs="Arial"/>
          <w:sz w:val="26"/>
          <w:szCs w:val="26"/>
          <w:lang w:eastAsia="cs-CZ"/>
        </w:rPr>
      </w:pPr>
      <w:r w:rsidRPr="00DB790D">
        <w:rPr>
          <w:rFonts w:ascii="Arial" w:eastAsia="Times New Roman" w:hAnsi="Arial" w:cs="Arial"/>
          <w:b/>
          <w:bCs/>
          <w:sz w:val="26"/>
          <w:szCs w:val="26"/>
          <w:lang w:eastAsia="cs-CZ"/>
        </w:rPr>
        <w:lastRenderedPageBreak/>
        <w:t xml:space="preserve">Mechanický vozík </w:t>
      </w:r>
      <w:r w:rsidRPr="00DB790D">
        <w:rPr>
          <w:rFonts w:ascii="Arial" w:eastAsia="Times New Roman" w:hAnsi="Arial" w:cs="Arial"/>
          <w:sz w:val="26"/>
          <w:szCs w:val="26"/>
          <w:lang w:eastAsia="cs-CZ"/>
        </w:rPr>
        <w:t>– sportovci se zdravotním postižením na vozících s ručním pohonem (bez asistence).</w:t>
      </w:r>
    </w:p>
    <w:p w:rsidR="00DB790D" w:rsidRPr="00DB790D" w:rsidRDefault="00DB790D" w:rsidP="00DB790D">
      <w:pPr>
        <w:numPr>
          <w:ilvl w:val="0"/>
          <w:numId w:val="6"/>
        </w:numPr>
        <w:spacing w:before="100" w:beforeAutospacing="1" w:after="100" w:afterAutospacing="1" w:line="240" w:lineRule="auto"/>
        <w:jc w:val="both"/>
        <w:rPr>
          <w:rFonts w:ascii="Arial" w:eastAsia="Times New Roman" w:hAnsi="Arial" w:cs="Arial"/>
          <w:sz w:val="26"/>
          <w:szCs w:val="26"/>
          <w:lang w:eastAsia="cs-CZ"/>
        </w:rPr>
      </w:pPr>
      <w:r w:rsidRPr="00DB790D">
        <w:rPr>
          <w:rFonts w:ascii="Arial" w:eastAsia="Times New Roman" w:hAnsi="Arial" w:cs="Arial"/>
          <w:b/>
          <w:bCs/>
          <w:sz w:val="26"/>
          <w:szCs w:val="26"/>
          <w:lang w:eastAsia="cs-CZ"/>
        </w:rPr>
        <w:t>Ostatní zdravotně postižení</w:t>
      </w:r>
      <w:r w:rsidRPr="00DB790D">
        <w:rPr>
          <w:rFonts w:ascii="Arial" w:eastAsia="Times New Roman" w:hAnsi="Arial" w:cs="Arial"/>
          <w:sz w:val="26"/>
          <w:szCs w:val="26"/>
          <w:lang w:eastAsia="cs-CZ"/>
        </w:rPr>
        <w:t xml:space="preserve"> – sportovci se zdravotním postižením na elektrických vozících, na vozících s asistencí nebo pěší.</w:t>
      </w:r>
    </w:p>
    <w:p w:rsidR="00DB790D" w:rsidRPr="00DB790D" w:rsidRDefault="00DB790D" w:rsidP="00DB790D">
      <w:pPr>
        <w:numPr>
          <w:ilvl w:val="0"/>
          <w:numId w:val="6"/>
        </w:numPr>
        <w:spacing w:before="100" w:beforeAutospacing="1" w:after="100" w:afterAutospacing="1" w:line="240" w:lineRule="auto"/>
        <w:jc w:val="both"/>
        <w:rPr>
          <w:rFonts w:ascii="Arial" w:eastAsia="Times New Roman" w:hAnsi="Arial" w:cs="Arial"/>
          <w:sz w:val="26"/>
          <w:szCs w:val="26"/>
          <w:lang w:eastAsia="cs-CZ"/>
        </w:rPr>
      </w:pPr>
      <w:r w:rsidRPr="00DB790D">
        <w:rPr>
          <w:rFonts w:ascii="Arial" w:eastAsia="Times New Roman" w:hAnsi="Arial" w:cs="Arial"/>
          <w:b/>
          <w:bCs/>
          <w:sz w:val="26"/>
          <w:szCs w:val="26"/>
          <w:lang w:eastAsia="cs-CZ"/>
        </w:rPr>
        <w:t>Mládež</w:t>
      </w:r>
      <w:r w:rsidRPr="00DB790D">
        <w:rPr>
          <w:rFonts w:ascii="Arial" w:eastAsia="Times New Roman" w:hAnsi="Arial" w:cs="Arial"/>
          <w:sz w:val="26"/>
          <w:szCs w:val="26"/>
          <w:lang w:eastAsia="cs-CZ"/>
        </w:rPr>
        <w:t xml:space="preserve"> – sportovci se zdravotním postižením školního věku.</w:t>
      </w:r>
    </w:p>
    <w:p w:rsidR="00DB790D" w:rsidRPr="00DB790D" w:rsidRDefault="00DB790D" w:rsidP="00DB790D">
      <w:pPr>
        <w:numPr>
          <w:ilvl w:val="0"/>
          <w:numId w:val="6"/>
        </w:numPr>
        <w:spacing w:before="100" w:beforeAutospacing="1" w:after="100" w:afterAutospacing="1" w:line="240" w:lineRule="auto"/>
        <w:jc w:val="both"/>
        <w:rPr>
          <w:rFonts w:ascii="Arial" w:eastAsia="Times New Roman" w:hAnsi="Arial" w:cs="Arial"/>
          <w:sz w:val="26"/>
          <w:szCs w:val="26"/>
          <w:lang w:eastAsia="cs-CZ"/>
        </w:rPr>
      </w:pPr>
      <w:r w:rsidRPr="00DB790D">
        <w:rPr>
          <w:rFonts w:ascii="Arial" w:eastAsia="Times New Roman" w:hAnsi="Arial" w:cs="Arial"/>
          <w:b/>
          <w:bCs/>
          <w:sz w:val="26"/>
          <w:szCs w:val="26"/>
          <w:lang w:eastAsia="cs-CZ"/>
        </w:rPr>
        <w:t>Veřejný závod</w:t>
      </w:r>
      <w:r w:rsidRPr="00DB790D">
        <w:rPr>
          <w:rFonts w:ascii="Arial" w:eastAsia="Times New Roman" w:hAnsi="Arial" w:cs="Arial"/>
          <w:sz w:val="26"/>
          <w:szCs w:val="26"/>
          <w:lang w:eastAsia="cs-CZ"/>
        </w:rPr>
        <w:t xml:space="preserve"> v orientačním běhupro příchozí.</w:t>
      </w:r>
      <w:r w:rsidRPr="00DB790D">
        <w:rPr>
          <w:rFonts w:ascii="Arial" w:eastAsia="Times New Roman" w:hAnsi="Arial" w:cs="Arial"/>
          <w:b/>
          <w:bCs/>
          <w:sz w:val="26"/>
          <w:szCs w:val="26"/>
          <w:lang w:eastAsia="cs-CZ"/>
        </w:rPr>
        <w:t> </w:t>
      </w:r>
    </w:p>
    <w:p w:rsidR="00DB790D" w:rsidRPr="00DB790D" w:rsidRDefault="00DB790D" w:rsidP="00DB790D">
      <w:pPr>
        <w:spacing w:before="100" w:beforeAutospacing="1" w:after="100" w:afterAutospacing="1" w:line="240" w:lineRule="auto"/>
        <w:jc w:val="both"/>
        <w:rPr>
          <w:rFonts w:ascii="Arial" w:eastAsia="Times New Roman" w:hAnsi="Arial" w:cs="Arial"/>
          <w:sz w:val="26"/>
          <w:szCs w:val="26"/>
          <w:lang w:eastAsia="cs-CZ"/>
        </w:rPr>
      </w:pPr>
      <w:r w:rsidRPr="00DB790D">
        <w:rPr>
          <w:rFonts w:ascii="Arial" w:eastAsia="Times New Roman" w:hAnsi="Arial" w:cs="Arial"/>
          <w:sz w:val="26"/>
          <w:szCs w:val="26"/>
          <w:lang w:eastAsia="cs-CZ"/>
        </w:rPr>
        <w:t xml:space="preserve">Prezentace bude </w:t>
      </w:r>
      <w:r w:rsidRPr="00DB790D">
        <w:rPr>
          <w:rFonts w:ascii="Arial" w:eastAsia="Times New Roman" w:hAnsi="Arial" w:cs="Arial"/>
          <w:b/>
          <w:bCs/>
          <w:sz w:val="26"/>
          <w:szCs w:val="26"/>
          <w:lang w:eastAsia="cs-CZ"/>
        </w:rPr>
        <w:t>od 9 do 10 hodin</w:t>
      </w:r>
      <w:r w:rsidRPr="00DB790D">
        <w:rPr>
          <w:rFonts w:ascii="Arial" w:eastAsia="Times New Roman" w:hAnsi="Arial" w:cs="Arial"/>
          <w:sz w:val="26"/>
          <w:szCs w:val="26"/>
          <w:lang w:eastAsia="cs-CZ"/>
        </w:rPr>
        <w:t xml:space="preserve"> v místě centra závodu a první sportovec vystartuje v </w:t>
      </w:r>
      <w:r w:rsidRPr="00DB790D">
        <w:rPr>
          <w:rFonts w:ascii="Arial" w:eastAsia="Times New Roman" w:hAnsi="Arial" w:cs="Arial"/>
          <w:b/>
          <w:bCs/>
          <w:sz w:val="26"/>
          <w:szCs w:val="26"/>
          <w:lang w:eastAsia="cs-CZ"/>
        </w:rPr>
        <w:t>10.30 hodin</w:t>
      </w:r>
      <w:r w:rsidRPr="00DB790D">
        <w:rPr>
          <w:rFonts w:ascii="Arial" w:eastAsia="Times New Roman" w:hAnsi="Arial" w:cs="Arial"/>
          <w:sz w:val="26"/>
          <w:szCs w:val="26"/>
          <w:lang w:eastAsia="cs-CZ"/>
        </w:rPr>
        <w:t xml:space="preserve">. Trasa povede v bezprostřední blízkosti centra závodu v rovinatém terénu nebo terénu s mírným převýšením. V místech převýšení </w:t>
      </w:r>
      <w:r w:rsidRPr="00DB790D">
        <w:rPr>
          <w:rFonts w:ascii="Arial" w:eastAsia="Times New Roman" w:hAnsi="Arial" w:cs="Arial"/>
          <w:b/>
          <w:bCs/>
          <w:sz w:val="26"/>
          <w:szCs w:val="26"/>
          <w:lang w:eastAsia="cs-CZ"/>
        </w:rPr>
        <w:t>budou k dispozici asistenti</w:t>
      </w:r>
      <w:r w:rsidRPr="00DB790D">
        <w:rPr>
          <w:rFonts w:ascii="Arial" w:eastAsia="Times New Roman" w:hAnsi="Arial" w:cs="Arial"/>
          <w:sz w:val="26"/>
          <w:szCs w:val="26"/>
          <w:lang w:eastAsia="cs-CZ"/>
        </w:rPr>
        <w:t>. Závodit se bude podle pravidel orientačního běhu s přihlédnutím k charakteru závodu. Startovné nebude vybíráno. První tři v každé kategorii budou odměněni věcnými cenami a diplomy.</w:t>
      </w:r>
    </w:p>
    <w:p w:rsidR="00DB790D" w:rsidRPr="00DB790D" w:rsidRDefault="00FA4B45" w:rsidP="00DB790D">
      <w:pPr>
        <w:spacing w:before="100" w:beforeAutospacing="1" w:after="100" w:afterAutospacing="1" w:line="240" w:lineRule="auto"/>
        <w:jc w:val="both"/>
        <w:outlineLvl w:val="3"/>
        <w:rPr>
          <w:rFonts w:ascii="Arial" w:eastAsia="Times New Roman" w:hAnsi="Arial" w:cs="Arial"/>
          <w:b/>
          <w:bCs/>
          <w:sz w:val="26"/>
          <w:szCs w:val="26"/>
          <w:lang w:eastAsia="cs-CZ"/>
        </w:rPr>
      </w:pPr>
      <w:r>
        <w:rPr>
          <w:noProof/>
          <w:lang w:eastAsia="cs-CZ"/>
        </w:rPr>
        <w:drawing>
          <wp:anchor distT="0" distB="0" distL="114300" distR="114300" simplePos="0" relativeHeight="251658752" behindDoc="0" locked="0" layoutInCell="1" allowOverlap="1">
            <wp:simplePos x="0" y="0"/>
            <wp:positionH relativeFrom="margin">
              <wp:posOffset>4065270</wp:posOffset>
            </wp:positionH>
            <wp:positionV relativeFrom="margin">
              <wp:posOffset>2799080</wp:posOffset>
            </wp:positionV>
            <wp:extent cx="2667000" cy="1819275"/>
            <wp:effectExtent l="0" t="0" r="0" b="9525"/>
            <wp:wrapSquare wrapText="bothSides"/>
            <wp:docPr id="849" name="obrázek 1" descr="Kliknutím zvětšíte obrázek">
              <a:hlinkClick xmlns:a="http://schemas.openxmlformats.org/drawingml/2006/main" r:id="rId21" tooltip="&quot;Kliknutím zvětšíte obráze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Kliknutím zvětšíte obrázek">
                      <a:hlinkClick r:id="rId21" tooltip="&quot;Kliknutím zvětšíte obrázek&quot;"/>
                    </pic:cNvPr>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26670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790D" w:rsidRPr="00DB790D">
        <w:rPr>
          <w:rFonts w:ascii="Arial" w:eastAsia="Times New Roman" w:hAnsi="Arial" w:cs="Arial"/>
          <w:b/>
          <w:bCs/>
          <w:sz w:val="26"/>
          <w:szCs w:val="26"/>
          <w:lang w:eastAsia="cs-CZ"/>
        </w:rPr>
        <w:t>Občerstvení zdarma, zajištění ubytování předem</w:t>
      </w:r>
    </w:p>
    <w:p w:rsidR="00DB790D" w:rsidRPr="00DB790D" w:rsidRDefault="00DB790D" w:rsidP="00DB790D">
      <w:pPr>
        <w:spacing w:before="100" w:beforeAutospacing="1" w:after="100" w:afterAutospacing="1" w:line="240" w:lineRule="auto"/>
        <w:jc w:val="both"/>
        <w:rPr>
          <w:rFonts w:ascii="Arial" w:eastAsia="Times New Roman" w:hAnsi="Arial" w:cs="Arial"/>
          <w:sz w:val="26"/>
          <w:szCs w:val="26"/>
          <w:lang w:eastAsia="cs-CZ"/>
        </w:rPr>
      </w:pPr>
      <w:r w:rsidRPr="00DB790D">
        <w:rPr>
          <w:rFonts w:ascii="Arial" w:eastAsia="Times New Roman" w:hAnsi="Arial" w:cs="Arial"/>
          <w:sz w:val="26"/>
          <w:szCs w:val="26"/>
          <w:lang w:eastAsia="cs-CZ"/>
        </w:rPr>
        <w:t>Účastníci závodu v kategoriích vozíčkářů (včetně jednoho nezbytného doprovodu v závodě) budou mít bezplatně zajištěno občerstvení – nápoje v průběhu celé akce a oběd po skončení závodu. Na požádání pomohou pořadatelé se zajištěním ubytování pro vzdálené účastníky závodu, na ubytování také přispějí max. možnou částkou. Samozřejmostí jsou bezbariérové toalety v prostoru shromaždiště.</w:t>
      </w:r>
    </w:p>
    <w:p w:rsidR="00DB790D" w:rsidRPr="00DB790D" w:rsidRDefault="00DB790D" w:rsidP="00DB790D">
      <w:pPr>
        <w:spacing w:before="100" w:beforeAutospacing="1" w:after="100" w:afterAutospacing="1" w:line="240" w:lineRule="auto"/>
        <w:jc w:val="both"/>
        <w:outlineLvl w:val="3"/>
        <w:rPr>
          <w:rFonts w:ascii="Arial" w:eastAsia="Times New Roman" w:hAnsi="Arial" w:cs="Arial"/>
          <w:b/>
          <w:bCs/>
          <w:sz w:val="26"/>
          <w:szCs w:val="26"/>
          <w:lang w:eastAsia="cs-CZ"/>
        </w:rPr>
      </w:pPr>
      <w:r w:rsidRPr="00DB790D">
        <w:rPr>
          <w:rFonts w:ascii="Arial" w:eastAsia="Times New Roman" w:hAnsi="Arial" w:cs="Arial"/>
          <w:b/>
          <w:bCs/>
          <w:sz w:val="26"/>
          <w:szCs w:val="26"/>
          <w:lang w:eastAsia="cs-CZ"/>
        </w:rPr>
        <w:t>Další informace a přihlášky</w:t>
      </w:r>
    </w:p>
    <w:p w:rsidR="00DB790D" w:rsidRPr="00DB790D" w:rsidRDefault="00DB790D" w:rsidP="00DB790D">
      <w:pPr>
        <w:spacing w:before="100" w:beforeAutospacing="1" w:after="100" w:afterAutospacing="1" w:line="240" w:lineRule="auto"/>
        <w:jc w:val="both"/>
        <w:rPr>
          <w:rFonts w:ascii="Arial" w:eastAsia="Times New Roman" w:hAnsi="Arial" w:cs="Arial"/>
          <w:sz w:val="26"/>
          <w:szCs w:val="26"/>
          <w:lang w:eastAsia="cs-CZ"/>
        </w:rPr>
      </w:pPr>
      <w:r w:rsidRPr="00DB790D">
        <w:rPr>
          <w:rFonts w:ascii="Arial" w:eastAsia="Times New Roman" w:hAnsi="Arial" w:cs="Arial"/>
          <w:sz w:val="26"/>
          <w:szCs w:val="26"/>
          <w:lang w:eastAsia="cs-CZ"/>
        </w:rPr>
        <w:t xml:space="preserve">Ředitelem závodu je Miloš Rychlý, hlavní rozhodčí Eva Kociánová a stavitelem tratí Pavel Rychlý. Podrobnější informace najdete na </w:t>
      </w:r>
      <w:hyperlink r:id="rId23" w:tgtFrame="_blank" w:history="1">
        <w:r w:rsidRPr="00DB790D">
          <w:rPr>
            <w:rFonts w:ascii="Arial" w:eastAsia="Times New Roman" w:hAnsi="Arial" w:cs="Arial"/>
            <w:color w:val="0000FF"/>
            <w:sz w:val="26"/>
            <w:szCs w:val="26"/>
            <w:u w:val="single"/>
            <w:lang w:eastAsia="cs-CZ"/>
          </w:rPr>
          <w:t>http://www.orientacnibeh.opava.cz/</w:t>
        </w:r>
      </w:hyperlink>
      <w:r w:rsidRPr="00DB790D">
        <w:rPr>
          <w:rFonts w:ascii="Arial" w:eastAsia="Times New Roman" w:hAnsi="Arial" w:cs="Arial"/>
          <w:sz w:val="26"/>
          <w:szCs w:val="26"/>
          <w:lang w:eastAsia="cs-CZ"/>
        </w:rPr>
        <w:t xml:space="preserve"> nebo si o ně napište na </w:t>
      </w:r>
      <w:hyperlink r:id="rId24" w:history="1">
        <w:r w:rsidRPr="00DB790D">
          <w:rPr>
            <w:rFonts w:ascii="Arial" w:eastAsia="Times New Roman" w:hAnsi="Arial" w:cs="Arial"/>
            <w:color w:val="0000FF"/>
            <w:sz w:val="26"/>
            <w:szCs w:val="26"/>
            <w:u w:val="single"/>
            <w:lang w:eastAsia="cs-CZ"/>
          </w:rPr>
          <w:t>milosrychly@seznam.cz</w:t>
        </w:r>
      </w:hyperlink>
      <w:r w:rsidRPr="00DB790D">
        <w:rPr>
          <w:rFonts w:ascii="Arial" w:eastAsia="Times New Roman" w:hAnsi="Arial" w:cs="Arial"/>
          <w:sz w:val="26"/>
          <w:szCs w:val="26"/>
          <w:lang w:eastAsia="cs-CZ"/>
        </w:rPr>
        <w:t xml:space="preserve">. </w:t>
      </w:r>
      <w:r w:rsidRPr="00DB790D">
        <w:rPr>
          <w:rFonts w:ascii="Arial" w:eastAsia="Times New Roman" w:hAnsi="Arial" w:cs="Arial"/>
          <w:b/>
          <w:bCs/>
          <w:color w:val="FF0000"/>
          <w:sz w:val="26"/>
          <w:szCs w:val="26"/>
          <w:lang w:eastAsia="cs-CZ"/>
        </w:rPr>
        <w:t>Přihlášky posílejte nejlépe do 25. 4. 2013</w:t>
      </w:r>
      <w:r w:rsidRPr="00DB790D">
        <w:rPr>
          <w:rFonts w:ascii="Arial" w:eastAsia="Times New Roman" w:hAnsi="Arial" w:cs="Arial"/>
          <w:b/>
          <w:bCs/>
          <w:sz w:val="26"/>
          <w:szCs w:val="26"/>
          <w:lang w:eastAsia="cs-CZ"/>
        </w:rPr>
        <w:t xml:space="preserve">, a to písemně na adresu: Miloš Rychlý, Hany Kvapilové 7, 746 01 Opava nebo e-mailem na </w:t>
      </w:r>
      <w:hyperlink r:id="rId25" w:history="1">
        <w:r w:rsidRPr="00DB790D">
          <w:rPr>
            <w:rFonts w:ascii="Arial" w:eastAsia="Times New Roman" w:hAnsi="Arial" w:cs="Arial"/>
            <w:b/>
            <w:bCs/>
            <w:color w:val="0000FF"/>
            <w:sz w:val="26"/>
            <w:szCs w:val="26"/>
            <w:u w:val="single"/>
            <w:lang w:eastAsia="cs-CZ"/>
          </w:rPr>
          <w:t>milosrychly@seznam.cz</w:t>
        </w:r>
      </w:hyperlink>
      <w:r w:rsidRPr="00DB790D">
        <w:rPr>
          <w:rFonts w:ascii="Arial" w:eastAsia="Times New Roman" w:hAnsi="Arial" w:cs="Arial"/>
          <w:b/>
          <w:bCs/>
          <w:sz w:val="26"/>
          <w:szCs w:val="26"/>
          <w:lang w:eastAsia="cs-CZ"/>
        </w:rPr>
        <w:t xml:space="preserve">  (přijetí bude zpětně potvrzeno).  Přihlásit se lze i telefonicky na čísla 737 267 770 a 553 631 232. I když pořadatelé upřednostňují přihlášky předem, příchozí se mohou přihlásit při prezentaci v den závodu. V přihlášce do kategorií Ostatní zdravotně postižení </w:t>
      </w:r>
      <w:r w:rsidRPr="00DB790D">
        <w:rPr>
          <w:rFonts w:ascii="Arial" w:eastAsia="Times New Roman" w:hAnsi="Arial" w:cs="Arial"/>
          <w:sz w:val="26"/>
          <w:szCs w:val="26"/>
          <w:lang w:eastAsia="cs-CZ"/>
        </w:rPr>
        <w:t xml:space="preserve">a </w:t>
      </w:r>
      <w:r w:rsidRPr="00DB790D">
        <w:rPr>
          <w:rFonts w:ascii="Arial" w:eastAsia="Times New Roman" w:hAnsi="Arial" w:cs="Arial"/>
          <w:b/>
          <w:bCs/>
          <w:sz w:val="26"/>
          <w:szCs w:val="26"/>
          <w:lang w:eastAsia="cs-CZ"/>
        </w:rPr>
        <w:t>Mládež</w:t>
      </w:r>
      <w:r w:rsidRPr="00DB790D">
        <w:rPr>
          <w:rFonts w:ascii="Arial" w:eastAsia="Times New Roman" w:hAnsi="Arial" w:cs="Arial"/>
          <w:sz w:val="26"/>
          <w:szCs w:val="26"/>
          <w:lang w:eastAsia="cs-CZ"/>
        </w:rPr>
        <w:t xml:space="preserve"> uveďte případný </w:t>
      </w:r>
      <w:r w:rsidRPr="00DB790D">
        <w:rPr>
          <w:rFonts w:ascii="Arial" w:eastAsia="Times New Roman" w:hAnsi="Arial" w:cs="Arial"/>
          <w:b/>
          <w:bCs/>
          <w:sz w:val="26"/>
          <w:szCs w:val="26"/>
          <w:lang w:eastAsia="cs-CZ"/>
        </w:rPr>
        <w:t>zájem o poskytnutí asistence</w:t>
      </w:r>
      <w:r w:rsidRPr="00DB790D">
        <w:rPr>
          <w:rFonts w:ascii="Arial" w:eastAsia="Times New Roman" w:hAnsi="Arial" w:cs="Arial"/>
          <w:sz w:val="26"/>
          <w:szCs w:val="26"/>
          <w:lang w:eastAsia="cs-CZ"/>
        </w:rPr>
        <w:t>, nebo potvrďte vlastní doprovod.</w:t>
      </w:r>
    </w:p>
    <w:p w:rsidR="00CF1BB2" w:rsidRDefault="00DB790D" w:rsidP="00DB790D">
      <w:pPr>
        <w:spacing w:line="240" w:lineRule="auto"/>
        <w:jc w:val="both"/>
        <w:rPr>
          <w:rFonts w:ascii="Arial" w:eastAsia="Times New Roman" w:hAnsi="Arial" w:cs="Arial"/>
          <w:sz w:val="26"/>
          <w:szCs w:val="26"/>
          <w:lang w:eastAsia="cs-CZ"/>
        </w:rPr>
      </w:pPr>
      <w:r w:rsidRPr="00DB790D">
        <w:rPr>
          <w:rFonts w:ascii="Arial" w:eastAsia="Times New Roman" w:hAnsi="Arial" w:cs="Arial"/>
          <w:sz w:val="26"/>
          <w:szCs w:val="26"/>
          <w:lang w:eastAsia="cs-CZ"/>
        </w:rPr>
        <w:t>Foto: Oddíl orientačního běhu TJ Opava</w:t>
      </w:r>
    </w:p>
    <w:p w:rsidR="00A4250B" w:rsidRPr="00610265" w:rsidRDefault="00A4250B" w:rsidP="00DB790D">
      <w:pPr>
        <w:spacing w:line="240" w:lineRule="auto"/>
        <w:jc w:val="both"/>
        <w:rPr>
          <w:rFonts w:ascii="Arial" w:hAnsi="Arial" w:cs="Arial"/>
          <w:b/>
          <w:sz w:val="26"/>
          <w:szCs w:val="26"/>
        </w:rPr>
      </w:pPr>
      <w:r w:rsidRPr="00610265">
        <w:rPr>
          <w:rFonts w:ascii="Arial" w:eastAsia="Times New Roman" w:hAnsi="Arial" w:cs="Arial"/>
          <w:b/>
          <w:sz w:val="26"/>
          <w:szCs w:val="26"/>
          <w:lang w:eastAsia="cs-CZ"/>
        </w:rPr>
        <w:t>Zdroj: helpnet.cz</w:t>
      </w:r>
    </w:p>
    <w:p w:rsidR="00CF1BB2" w:rsidRDefault="00CF1BB2" w:rsidP="00A57A88">
      <w:pPr>
        <w:spacing w:line="240" w:lineRule="auto"/>
        <w:jc w:val="both"/>
        <w:rPr>
          <w:rFonts w:ascii="Arial" w:hAnsi="Arial" w:cs="Arial"/>
          <w:b/>
          <w:sz w:val="26"/>
          <w:szCs w:val="26"/>
        </w:rPr>
      </w:pPr>
    </w:p>
    <w:p w:rsidR="00610265" w:rsidRDefault="00610265" w:rsidP="00A57A88">
      <w:pPr>
        <w:spacing w:line="240" w:lineRule="auto"/>
        <w:jc w:val="both"/>
        <w:rPr>
          <w:rFonts w:ascii="Arial" w:hAnsi="Arial" w:cs="Arial"/>
          <w:b/>
          <w:sz w:val="26"/>
          <w:szCs w:val="26"/>
        </w:rPr>
      </w:pPr>
    </w:p>
    <w:p w:rsidR="00610265" w:rsidRPr="00610265" w:rsidRDefault="00610265" w:rsidP="00610265">
      <w:pPr>
        <w:pStyle w:val="Nadpis3"/>
        <w:spacing w:line="240" w:lineRule="auto"/>
        <w:jc w:val="both"/>
        <w:rPr>
          <w:rFonts w:ascii="Arial" w:hAnsi="Arial" w:cs="Arial"/>
          <w:color w:val="auto"/>
          <w:sz w:val="28"/>
          <w:szCs w:val="28"/>
        </w:rPr>
      </w:pPr>
      <w:r w:rsidRPr="00610265">
        <w:rPr>
          <w:rFonts w:ascii="Arial" w:hAnsi="Arial" w:cs="Arial"/>
          <w:color w:val="auto"/>
          <w:sz w:val="28"/>
          <w:szCs w:val="28"/>
        </w:rPr>
        <w:t>V devátém ročníku literární soutěže dominovali vozíčkáři</w:t>
      </w:r>
    </w:p>
    <w:p w:rsidR="00610265" w:rsidRPr="00610265" w:rsidRDefault="00610265" w:rsidP="00610265">
      <w:pPr>
        <w:pStyle w:val="Normlnweb"/>
        <w:jc w:val="both"/>
        <w:rPr>
          <w:rFonts w:ascii="Arial" w:hAnsi="Arial" w:cs="Arial"/>
          <w:sz w:val="26"/>
          <w:szCs w:val="26"/>
        </w:rPr>
      </w:pPr>
      <w:r w:rsidRPr="00610265">
        <w:rPr>
          <w:rFonts w:ascii="Arial" w:hAnsi="Arial" w:cs="Arial"/>
          <w:sz w:val="26"/>
          <w:szCs w:val="26"/>
        </w:rPr>
        <w:t>Součástí konference INSPO 2013, kterou uspořádalo BMI sdružení v sobotu 16. března v Kongresovém centru Praha, bylo i vyhlášení 9. ročníku literární soutěže Internet a můj handicap. Zatímco v posledních třech ročnících zvítězili nevidomí autoři, tentokrát dominovali vozíčkáři, když obsadili hned tři první místa. Vítězem se stal Michael Vidura před Ivanem Jerglem a Ladislavou Pořízkovou.</w:t>
      </w:r>
    </w:p>
    <w:p w:rsidR="00610265" w:rsidRPr="00610265" w:rsidRDefault="00FA4B45" w:rsidP="00610265">
      <w:pPr>
        <w:pStyle w:val="Normlnweb"/>
        <w:jc w:val="both"/>
        <w:rPr>
          <w:rFonts w:ascii="Arial" w:hAnsi="Arial" w:cs="Arial"/>
          <w:sz w:val="26"/>
          <w:szCs w:val="26"/>
        </w:rPr>
      </w:pPr>
      <w:r>
        <w:rPr>
          <w:noProof/>
        </w:rPr>
        <w:lastRenderedPageBreak/>
        <w:drawing>
          <wp:anchor distT="0" distB="0" distL="114300" distR="114300" simplePos="0" relativeHeight="251662848" behindDoc="0" locked="0" layoutInCell="1" allowOverlap="1">
            <wp:simplePos x="0" y="0"/>
            <wp:positionH relativeFrom="margin">
              <wp:posOffset>4240530</wp:posOffset>
            </wp:positionH>
            <wp:positionV relativeFrom="margin">
              <wp:posOffset>838200</wp:posOffset>
            </wp:positionV>
            <wp:extent cx="2510790" cy="1880870"/>
            <wp:effectExtent l="0" t="0" r="3810" b="5080"/>
            <wp:wrapSquare wrapText="bothSides"/>
            <wp:docPr id="854" name="obrázek 854" descr="dop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dopis4"/>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2510790"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265" w:rsidRPr="00610265">
        <w:rPr>
          <w:rFonts w:ascii="Arial" w:hAnsi="Arial" w:cs="Arial"/>
          <w:sz w:val="26"/>
          <w:szCs w:val="26"/>
        </w:rPr>
        <w:t>Nejen oni, ale i další z celkem 44 soutěžících ve svých příspěvcích přesvědčivě dokumentovali, jak velký význam mají pro lidi se zdravotním postižením internet a také telefon. S jejich pomocí se jim daří lépe vyrovnávat s jakýmkoli zdravotním handicapem. Spisovatelka Ivona Březinová, která byla členkou hodnotitelské poroty, vypíchla ještě další moment, když citovala z jedné soutěžní práce:</w:t>
      </w:r>
    </w:p>
    <w:p w:rsidR="00610265" w:rsidRPr="00610265" w:rsidRDefault="00610265" w:rsidP="00610265">
      <w:pPr>
        <w:pStyle w:val="Normlnweb"/>
        <w:jc w:val="both"/>
        <w:rPr>
          <w:rFonts w:ascii="Arial" w:hAnsi="Arial" w:cs="Arial"/>
          <w:sz w:val="26"/>
          <w:szCs w:val="26"/>
        </w:rPr>
      </w:pPr>
      <w:r w:rsidRPr="00610265">
        <w:rPr>
          <w:rFonts w:ascii="Arial" w:hAnsi="Arial" w:cs="Arial"/>
          <w:sz w:val="26"/>
          <w:szCs w:val="26"/>
        </w:rPr>
        <w:t>"Na internetu se pohybuji, kam chci, jako každý, což je skvělé. Nepoužívám žádné speciální pomůcky, a to je krásné, neboť ve virtuálním životě nemám žádné překážky. Na internetu jsou si lidé rovni, nedělají se rozdíly, tak by to nemělo být jen na internetu, ale i v životě. Na internetu jsem svobodný a můžu se cítit jako zdravý člověk."</w:t>
      </w:r>
      <w:r>
        <w:rPr>
          <w:rFonts w:ascii="Arial" w:hAnsi="Arial" w:cs="Arial"/>
          <w:sz w:val="26"/>
          <w:szCs w:val="26"/>
        </w:rPr>
        <w:t xml:space="preserve"> </w:t>
      </w:r>
    </w:p>
    <w:p w:rsidR="00610265" w:rsidRPr="00610265" w:rsidRDefault="00610265" w:rsidP="00610265">
      <w:pPr>
        <w:pStyle w:val="Normlnweb"/>
        <w:jc w:val="both"/>
        <w:rPr>
          <w:rFonts w:ascii="Arial" w:hAnsi="Arial" w:cs="Arial"/>
          <w:sz w:val="26"/>
          <w:szCs w:val="26"/>
        </w:rPr>
      </w:pPr>
      <w:r w:rsidRPr="00610265">
        <w:rPr>
          <w:rFonts w:ascii="Arial" w:hAnsi="Arial" w:cs="Arial"/>
          <w:sz w:val="26"/>
          <w:szCs w:val="26"/>
        </w:rPr>
        <w:t xml:space="preserve">Na účastníky devátého ročníku literární soutěže čekaly zajímavé ceny – vítěz Vidura získal mobilní telefon od společnosti Telefónica, Ivanu Jerglovi udělal radost tablet Megatech od společnosti </w:t>
      </w:r>
      <w:hyperlink r:id="rId27" w:history="1">
        <w:r w:rsidRPr="00610265">
          <w:rPr>
            <w:rStyle w:val="Hypertextovodkaz"/>
            <w:rFonts w:ascii="Arial" w:hAnsi="Arial" w:cs="Arial"/>
            <w:sz w:val="26"/>
            <w:szCs w:val="26"/>
          </w:rPr>
          <w:t>100MEGA Distributio</w:t>
        </w:r>
      </w:hyperlink>
      <w:r w:rsidRPr="00610265">
        <w:rPr>
          <w:rFonts w:ascii="Arial" w:hAnsi="Arial" w:cs="Arial"/>
          <w:sz w:val="26"/>
          <w:szCs w:val="26"/>
        </w:rPr>
        <w:t xml:space="preserve">n, programy Zoner Photo Studio věnovala firma </w:t>
      </w:r>
      <w:hyperlink r:id="rId28" w:history="1">
        <w:r w:rsidRPr="00610265">
          <w:rPr>
            <w:rStyle w:val="Hypertextovodkaz"/>
            <w:rFonts w:ascii="Arial" w:hAnsi="Arial" w:cs="Arial"/>
            <w:sz w:val="26"/>
            <w:szCs w:val="26"/>
          </w:rPr>
          <w:t>ZONER software</w:t>
        </w:r>
      </w:hyperlink>
      <w:r w:rsidRPr="00610265">
        <w:rPr>
          <w:rFonts w:ascii="Arial" w:hAnsi="Arial" w:cs="Arial"/>
          <w:sz w:val="26"/>
          <w:szCs w:val="26"/>
        </w:rPr>
        <w:t xml:space="preserve">, čtyři soutěžící obdrželi slevové karty Handy Card od </w:t>
      </w:r>
      <w:hyperlink r:id="rId29" w:history="1">
        <w:r w:rsidRPr="00610265">
          <w:rPr>
            <w:rStyle w:val="Hypertextovodkaz"/>
            <w:rFonts w:ascii="Arial" w:hAnsi="Arial" w:cs="Arial"/>
            <w:sz w:val="26"/>
            <w:szCs w:val="26"/>
          </w:rPr>
          <w:t>Car Clubu</w:t>
        </w:r>
      </w:hyperlink>
      <w:r w:rsidRPr="00610265">
        <w:rPr>
          <w:rFonts w:ascii="Arial" w:hAnsi="Arial" w:cs="Arial"/>
          <w:sz w:val="26"/>
          <w:szCs w:val="26"/>
        </w:rPr>
        <w:t>, třem úspěšným autorům vytiskne fotoobraz společnost Digitální studio (</w:t>
      </w:r>
      <w:hyperlink r:id="rId30" w:history="1">
        <w:r w:rsidRPr="00610265">
          <w:rPr>
            <w:rStyle w:val="Hypertextovodkaz"/>
            <w:rFonts w:ascii="Arial" w:hAnsi="Arial" w:cs="Arial"/>
            <w:sz w:val="26"/>
            <w:szCs w:val="26"/>
          </w:rPr>
          <w:t>www.tisk-fotografie.cz</w:t>
        </w:r>
      </w:hyperlink>
      <w:r w:rsidRPr="00610265">
        <w:rPr>
          <w:rFonts w:ascii="Arial" w:hAnsi="Arial" w:cs="Arial"/>
          <w:sz w:val="26"/>
          <w:szCs w:val="26"/>
        </w:rPr>
        <w:t xml:space="preserve">), knihy věnovaly sdružení </w:t>
      </w:r>
      <w:hyperlink r:id="rId31" w:history="1">
        <w:r w:rsidRPr="00610265">
          <w:rPr>
            <w:rStyle w:val="Hypertextovodkaz"/>
            <w:rFonts w:ascii="Arial" w:hAnsi="Arial" w:cs="Arial"/>
            <w:sz w:val="26"/>
            <w:szCs w:val="26"/>
          </w:rPr>
          <w:t>Okamžik</w:t>
        </w:r>
      </w:hyperlink>
      <w:r w:rsidRPr="00610265">
        <w:rPr>
          <w:rFonts w:ascii="Arial" w:hAnsi="Arial" w:cs="Arial"/>
          <w:sz w:val="26"/>
          <w:szCs w:val="26"/>
        </w:rPr>
        <w:t xml:space="preserve"> a nakladatelství </w:t>
      </w:r>
      <w:hyperlink r:id="rId32" w:history="1">
        <w:r w:rsidRPr="00610265">
          <w:rPr>
            <w:rStyle w:val="Hypertextovodkaz"/>
            <w:rFonts w:ascii="Arial" w:hAnsi="Arial" w:cs="Arial"/>
            <w:sz w:val="26"/>
            <w:szCs w:val="26"/>
          </w:rPr>
          <w:t>Portá</w:t>
        </w:r>
      </w:hyperlink>
      <w:r w:rsidRPr="00610265">
        <w:rPr>
          <w:rFonts w:ascii="Arial" w:hAnsi="Arial" w:cs="Arial"/>
          <w:sz w:val="26"/>
          <w:szCs w:val="26"/>
        </w:rPr>
        <w:t xml:space="preserve">l a </w:t>
      </w:r>
      <w:hyperlink r:id="rId33" w:history="1">
        <w:r w:rsidRPr="00610265">
          <w:rPr>
            <w:rStyle w:val="Hypertextovodkaz"/>
            <w:rFonts w:ascii="Arial" w:hAnsi="Arial" w:cs="Arial"/>
            <w:sz w:val="26"/>
            <w:szCs w:val="26"/>
          </w:rPr>
          <w:t>Zoner Press</w:t>
        </w:r>
      </w:hyperlink>
      <w:r w:rsidRPr="00610265">
        <w:rPr>
          <w:rFonts w:ascii="Arial" w:hAnsi="Arial" w:cs="Arial"/>
          <w:sz w:val="26"/>
          <w:szCs w:val="26"/>
        </w:rPr>
        <w:t xml:space="preserve">, všem se bude jistě hodit flash paměť od společnosti </w:t>
      </w:r>
      <w:hyperlink r:id="rId34" w:history="1">
        <w:r w:rsidRPr="00610265">
          <w:rPr>
            <w:rStyle w:val="Hypertextovodkaz"/>
            <w:rFonts w:ascii="Arial" w:hAnsi="Arial" w:cs="Arial"/>
            <w:sz w:val="26"/>
            <w:szCs w:val="26"/>
          </w:rPr>
          <w:t>AutoCont CZ</w:t>
        </w:r>
      </w:hyperlink>
      <w:r w:rsidRPr="00610265">
        <w:rPr>
          <w:rFonts w:ascii="Arial" w:hAnsi="Arial" w:cs="Arial"/>
          <w:sz w:val="26"/>
          <w:szCs w:val="26"/>
        </w:rPr>
        <w:t>. </w:t>
      </w:r>
    </w:p>
    <w:p w:rsidR="00610265" w:rsidRDefault="00610265" w:rsidP="00610265">
      <w:pPr>
        <w:pStyle w:val="Normlnweb"/>
        <w:jc w:val="both"/>
        <w:rPr>
          <w:rFonts w:ascii="Arial" w:hAnsi="Arial" w:cs="Arial"/>
          <w:sz w:val="26"/>
          <w:szCs w:val="26"/>
        </w:rPr>
      </w:pPr>
      <w:r w:rsidRPr="00610265">
        <w:rPr>
          <w:rFonts w:ascii="Arial" w:hAnsi="Arial" w:cs="Arial"/>
          <w:sz w:val="26"/>
          <w:szCs w:val="26"/>
        </w:rPr>
        <w:t xml:space="preserve">Všechny soutěžní práce jsou zveřejněny na </w:t>
      </w:r>
      <w:hyperlink r:id="rId35" w:history="1">
        <w:r w:rsidRPr="00610265">
          <w:rPr>
            <w:rStyle w:val="Hypertextovodkaz"/>
            <w:rFonts w:ascii="Arial" w:hAnsi="Arial" w:cs="Arial"/>
            <w:sz w:val="26"/>
            <w:szCs w:val="26"/>
          </w:rPr>
          <w:t>www.helpnet.cz/inspo</w:t>
        </w:r>
      </w:hyperlink>
    </w:p>
    <w:p w:rsidR="00610265" w:rsidRPr="005C638C" w:rsidRDefault="00610265" w:rsidP="00610265">
      <w:pPr>
        <w:pStyle w:val="Normlnweb"/>
        <w:jc w:val="both"/>
        <w:rPr>
          <w:b/>
        </w:rPr>
      </w:pPr>
      <w:r w:rsidRPr="005C638C">
        <w:rPr>
          <w:rFonts w:ascii="Arial" w:hAnsi="Arial" w:cs="Arial"/>
          <w:b/>
          <w:sz w:val="26"/>
          <w:szCs w:val="26"/>
        </w:rPr>
        <w:t>Zdroj: helpnet.cz</w:t>
      </w:r>
    </w:p>
    <w:p w:rsidR="00610265" w:rsidRPr="003D776E" w:rsidRDefault="00610265" w:rsidP="00A57A88">
      <w:pPr>
        <w:spacing w:line="240" w:lineRule="auto"/>
        <w:jc w:val="both"/>
        <w:rPr>
          <w:rFonts w:ascii="Arial" w:hAnsi="Arial" w:cs="Arial"/>
          <w:b/>
          <w:sz w:val="26"/>
          <w:szCs w:val="26"/>
        </w:rPr>
      </w:pPr>
    </w:p>
    <w:p w:rsidR="008D4C15" w:rsidRPr="008D4C15" w:rsidRDefault="008D4C15" w:rsidP="00F5437A">
      <w:pPr>
        <w:pBdr>
          <w:top w:val="thickThinSmallGap" w:sz="24" w:space="1" w:color="F79646"/>
          <w:left w:val="thickThinSmallGap" w:sz="24" w:space="0" w:color="F79646"/>
          <w:bottom w:val="thinThickSmallGap" w:sz="24" w:space="1" w:color="F79646"/>
          <w:right w:val="thinThickSmallGap" w:sz="24" w:space="0" w:color="F79646"/>
        </w:pBdr>
        <w:spacing w:after="0" w:line="240" w:lineRule="auto"/>
        <w:jc w:val="center"/>
        <w:rPr>
          <w:rFonts w:ascii="Arial" w:hAnsi="Arial" w:cs="Arial"/>
          <w:b/>
          <w:sz w:val="28"/>
          <w:szCs w:val="28"/>
        </w:rPr>
      </w:pPr>
      <w:r w:rsidRPr="008D4C15">
        <w:rPr>
          <w:rFonts w:ascii="Arial" w:hAnsi="Arial" w:cs="Arial"/>
          <w:b/>
          <w:sz w:val="28"/>
          <w:szCs w:val="28"/>
        </w:rPr>
        <w:t>Sociálně-právní poradna informuje</w:t>
      </w:r>
    </w:p>
    <w:p w:rsidR="004F7268" w:rsidRPr="004F7268" w:rsidRDefault="00FA4B45" w:rsidP="004F7268">
      <w:pPr>
        <w:jc w:val="both"/>
        <w:rPr>
          <w:rFonts w:ascii="Arial" w:hAnsi="Arial" w:cs="Arial"/>
          <w:b/>
          <w:sz w:val="26"/>
          <w:szCs w:val="26"/>
        </w:rPr>
      </w:pPr>
      <w:r>
        <w:rPr>
          <w:noProof/>
          <w:lang w:eastAsia="cs-CZ"/>
        </w:rPr>
        <w:drawing>
          <wp:anchor distT="0" distB="0" distL="114300" distR="114300" simplePos="0" relativeHeight="251654656" behindDoc="0" locked="0" layoutInCell="1" allowOverlap="1">
            <wp:simplePos x="0" y="0"/>
            <wp:positionH relativeFrom="margin">
              <wp:posOffset>4240530</wp:posOffset>
            </wp:positionH>
            <wp:positionV relativeFrom="margin">
              <wp:posOffset>6428105</wp:posOffset>
            </wp:positionV>
            <wp:extent cx="2562225" cy="2085975"/>
            <wp:effectExtent l="0" t="0" r="9525" b="9525"/>
            <wp:wrapSquare wrapText="bothSides"/>
            <wp:docPr id="845" name="obrázek 845" descr="urad prace CR_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urad prace CR_maly"/>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25622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3F5">
        <w:br/>
      </w:r>
      <w:r w:rsidR="004F7268" w:rsidRPr="004F7268">
        <w:rPr>
          <w:rFonts w:ascii="Arial" w:hAnsi="Arial" w:cs="Arial"/>
          <w:b/>
          <w:sz w:val="26"/>
          <w:szCs w:val="26"/>
        </w:rPr>
        <w:t xml:space="preserve">Jak postupovat když vám úřad práce nevyřídí včasně průkaz mimořádných výhod </w:t>
      </w:r>
    </w:p>
    <w:p w:rsidR="004F7268" w:rsidRPr="004F7268" w:rsidRDefault="004F7268" w:rsidP="004F7268">
      <w:pPr>
        <w:jc w:val="both"/>
        <w:rPr>
          <w:rFonts w:ascii="Arial" w:hAnsi="Arial" w:cs="Arial"/>
          <w:sz w:val="26"/>
          <w:szCs w:val="26"/>
        </w:rPr>
      </w:pPr>
      <w:r w:rsidRPr="004F7268">
        <w:rPr>
          <w:rFonts w:ascii="Arial" w:hAnsi="Arial" w:cs="Arial"/>
          <w:sz w:val="26"/>
          <w:szCs w:val="26"/>
        </w:rPr>
        <w:t xml:space="preserve">Úřady práce nejsou bohužel příliš schopni z kapacitních důvodů dodržet zákonnou lhůtu, která je pro vyřízení průkazů mimořádných výhod stanovena. Krajský Úřad práce v Hradci Králové proto v takovém případě, že není schopen do dvou měsíců vyřídit prodloužení platnosti průkazu ZTP nebo ZTP/P. vydal interní příkaz, aby žadatelům o prodloužení průkazu, kteří splňují zákonné podmínky doby podání, to je dva měsíce, bylo vystaveno písemně potvrzení, které lze najít naskenované na internetových stránkách www.nrzp.cz.  Krajský ÚP přiznává svoje pochybení při nedodržení doby pro prodloužení průkazu a žádá instituce, aby na držitele tohoto potvrzení hleděly, jako by byl držitelem tohoto průkazu. Současně nabízí žadatelům úhradu škody, pokud by k takové škodě došlo. </w:t>
      </w:r>
    </w:p>
    <w:p w:rsidR="004E75CE" w:rsidRPr="004F7268" w:rsidRDefault="004F7268" w:rsidP="004F7268">
      <w:pPr>
        <w:jc w:val="both"/>
      </w:pPr>
      <w:r w:rsidRPr="004F7268">
        <w:rPr>
          <w:rFonts w:ascii="Arial" w:hAnsi="Arial" w:cs="Arial"/>
          <w:sz w:val="26"/>
          <w:szCs w:val="26"/>
        </w:rPr>
        <w:t xml:space="preserve">Předseda Národní rady pro zdravotně postižené pan Václav krása, se domnívá, že je to příklad vstřícnosti úřadu, který by měly následovat i ostatní úřady práce. Doporučuje proto </w:t>
      </w:r>
      <w:r w:rsidRPr="004F7268">
        <w:rPr>
          <w:rFonts w:ascii="Arial" w:hAnsi="Arial" w:cs="Arial"/>
          <w:sz w:val="26"/>
          <w:szCs w:val="26"/>
        </w:rPr>
        <w:lastRenderedPageBreak/>
        <w:t xml:space="preserve">všem žadatelům o průkaz mimořádných výhod, aby v případě, že se dostanou do podobné situace, </w:t>
      </w:r>
      <w:bookmarkStart w:id="1" w:name="b_elv_e"/>
      <w:bookmarkEnd w:id="1"/>
      <w:r w:rsidRPr="004F7268">
        <w:rPr>
          <w:rFonts w:ascii="Arial" w:hAnsi="Arial" w:cs="Arial"/>
          <w:sz w:val="26"/>
          <w:szCs w:val="26"/>
        </w:rPr>
        <w:t>žádali po příslušném úřadu práce stejné potvrzení, které vydává úřad práce v Hradci Králové.</w:t>
      </w:r>
      <w:r>
        <w:rPr>
          <w:rFonts w:ascii="Arial" w:hAnsi="Arial" w:cs="Arial"/>
          <w:sz w:val="26"/>
          <w:szCs w:val="26"/>
        </w:rPr>
        <w:t xml:space="preserve"> </w:t>
      </w:r>
    </w:p>
    <w:p w:rsidR="003B73F5" w:rsidRPr="004E75CE" w:rsidRDefault="004E75CE" w:rsidP="006D44A3">
      <w:pPr>
        <w:spacing w:line="240" w:lineRule="auto"/>
        <w:jc w:val="both"/>
        <w:rPr>
          <w:rFonts w:ascii="Arial" w:hAnsi="Arial" w:cs="Arial"/>
          <w:sz w:val="26"/>
          <w:szCs w:val="26"/>
        </w:rPr>
      </w:pPr>
      <w:r w:rsidRPr="004E75CE">
        <w:rPr>
          <w:rFonts w:ascii="Arial" w:hAnsi="Arial" w:cs="Arial"/>
          <w:sz w:val="26"/>
          <w:szCs w:val="26"/>
        </w:rPr>
        <w:t xml:space="preserve">Pro Trendy zpravodaj upravila Martina Brožová </w:t>
      </w:r>
    </w:p>
    <w:p w:rsidR="00AF7BC3" w:rsidRPr="00AF7BC3" w:rsidRDefault="00EE567B" w:rsidP="006D44A3">
      <w:pPr>
        <w:spacing w:line="240" w:lineRule="auto"/>
        <w:jc w:val="both"/>
        <w:rPr>
          <w:rFonts w:ascii="Arial" w:hAnsi="Arial" w:cs="Arial"/>
          <w:b/>
          <w:sz w:val="26"/>
          <w:szCs w:val="26"/>
        </w:rPr>
      </w:pPr>
      <w:r>
        <w:br/>
      </w:r>
      <w:r w:rsidR="00AF7BC3" w:rsidRPr="00AF7BC3">
        <w:rPr>
          <w:rFonts w:ascii="Arial" w:hAnsi="Arial" w:cs="Arial"/>
          <w:b/>
          <w:sz w:val="26"/>
          <w:szCs w:val="26"/>
        </w:rPr>
        <w:t>Pokud byste chtěli získat další informace, můžete se na mě obrátit přímo do poradny.</w:t>
      </w:r>
    </w:p>
    <w:p w:rsidR="00AF7BC3" w:rsidRPr="00AF7BC3" w:rsidRDefault="00AF7BC3" w:rsidP="006D44A3">
      <w:pPr>
        <w:spacing w:line="240" w:lineRule="auto"/>
        <w:jc w:val="both"/>
        <w:rPr>
          <w:rFonts w:ascii="Arial" w:hAnsi="Arial" w:cs="Arial"/>
          <w:b/>
          <w:sz w:val="26"/>
          <w:szCs w:val="26"/>
        </w:rPr>
      </w:pPr>
      <w:r w:rsidRPr="00AF7BC3">
        <w:rPr>
          <w:rFonts w:ascii="Arial" w:hAnsi="Arial" w:cs="Arial"/>
          <w:b/>
          <w:sz w:val="26"/>
          <w:szCs w:val="26"/>
        </w:rPr>
        <w:t xml:space="preserve">Tel: 582 777 709 Mobil: 732 430 321 Mail: </w:t>
      </w:r>
      <w:hyperlink r:id="rId37" w:history="1">
        <w:r w:rsidRPr="00AF7BC3">
          <w:rPr>
            <w:rStyle w:val="Hypertextovodkaz"/>
            <w:rFonts w:ascii="Arial" w:hAnsi="Arial" w:cs="Arial"/>
            <w:b/>
            <w:sz w:val="26"/>
            <w:szCs w:val="26"/>
          </w:rPr>
          <w:t>poradna@trendvozickaru.cz</w:t>
        </w:r>
      </w:hyperlink>
      <w:r w:rsidRPr="00AF7BC3">
        <w:rPr>
          <w:rFonts w:ascii="Arial" w:hAnsi="Arial" w:cs="Arial"/>
          <w:b/>
          <w:sz w:val="26"/>
          <w:szCs w:val="26"/>
        </w:rPr>
        <w:t xml:space="preserve"> </w:t>
      </w:r>
    </w:p>
    <w:p w:rsidR="00AF7BC3" w:rsidRPr="00AF7BC3" w:rsidRDefault="00AF7BC3" w:rsidP="006D44A3">
      <w:pPr>
        <w:spacing w:line="240" w:lineRule="auto"/>
        <w:jc w:val="both"/>
        <w:rPr>
          <w:rFonts w:ascii="Arial" w:hAnsi="Arial" w:cs="Arial"/>
          <w:b/>
          <w:sz w:val="26"/>
          <w:szCs w:val="26"/>
        </w:rPr>
      </w:pPr>
      <w:r w:rsidRPr="00AF7BC3">
        <w:rPr>
          <w:rFonts w:ascii="Arial" w:hAnsi="Arial" w:cs="Arial"/>
          <w:b/>
          <w:sz w:val="26"/>
          <w:szCs w:val="26"/>
        </w:rPr>
        <w:t xml:space="preserve">Případně přijít osobně do poradny a to v pondělí a čtvrtek mezi 08,00 – 12,00 </w:t>
      </w:r>
    </w:p>
    <w:p w:rsidR="00AF7BC3" w:rsidRPr="00AF7BC3" w:rsidRDefault="00AF7BC3" w:rsidP="006D44A3">
      <w:pPr>
        <w:spacing w:line="240" w:lineRule="auto"/>
        <w:jc w:val="both"/>
        <w:rPr>
          <w:rFonts w:ascii="Arial" w:hAnsi="Arial" w:cs="Arial"/>
          <w:b/>
          <w:sz w:val="26"/>
          <w:szCs w:val="26"/>
        </w:rPr>
      </w:pPr>
      <w:r w:rsidRPr="00AF7BC3">
        <w:rPr>
          <w:rFonts w:ascii="Arial" w:hAnsi="Arial" w:cs="Arial"/>
          <w:b/>
          <w:sz w:val="26"/>
          <w:szCs w:val="26"/>
        </w:rPr>
        <w:t>A ve středu 08,00 – 12,00 nebo 14,00 – 17,00</w:t>
      </w:r>
    </w:p>
    <w:p w:rsidR="00F13995" w:rsidRDefault="00AF7BC3" w:rsidP="006D44A3">
      <w:pPr>
        <w:spacing w:line="240" w:lineRule="auto"/>
        <w:rPr>
          <w:rFonts w:ascii="Arial" w:hAnsi="Arial" w:cs="Arial"/>
          <w:b/>
          <w:sz w:val="26"/>
          <w:szCs w:val="26"/>
        </w:rPr>
      </w:pPr>
      <w:r w:rsidRPr="00AF7BC3">
        <w:rPr>
          <w:rFonts w:ascii="Arial" w:hAnsi="Arial" w:cs="Arial"/>
          <w:b/>
          <w:sz w:val="26"/>
          <w:szCs w:val="26"/>
        </w:rPr>
        <w:t>Martina Brožov</w:t>
      </w:r>
      <w:r w:rsidR="003A0464">
        <w:rPr>
          <w:rFonts w:ascii="Arial" w:hAnsi="Arial" w:cs="Arial"/>
          <w:b/>
          <w:sz w:val="26"/>
          <w:szCs w:val="26"/>
        </w:rPr>
        <w:t>á</w:t>
      </w:r>
    </w:p>
    <w:p w:rsidR="00593005" w:rsidRPr="005C211C" w:rsidRDefault="00593005" w:rsidP="006D44A3">
      <w:pPr>
        <w:spacing w:line="240" w:lineRule="auto"/>
        <w:rPr>
          <w:b/>
        </w:rPr>
        <w:sectPr w:rsidR="00593005" w:rsidRPr="005C211C" w:rsidSect="00480E55">
          <w:type w:val="continuous"/>
          <w:pgSz w:w="11906" w:h="16838"/>
          <w:pgMar w:top="568" w:right="707" w:bottom="719" w:left="567" w:header="142" w:footer="6" w:gutter="0"/>
          <w:cols w:space="708"/>
          <w:docGrid w:linePitch="360"/>
        </w:sectPr>
      </w:pPr>
    </w:p>
    <w:p w:rsidR="003A0464" w:rsidRPr="002C78BF" w:rsidRDefault="003A0464" w:rsidP="002C78BF">
      <w:pPr>
        <w:jc w:val="both"/>
        <w:rPr>
          <w:b/>
        </w:rPr>
        <w:sectPr w:rsidR="003A0464" w:rsidRPr="002C78BF" w:rsidSect="00F13995">
          <w:type w:val="continuous"/>
          <w:pgSz w:w="11906" w:h="16838"/>
          <w:pgMar w:top="568" w:right="566" w:bottom="719" w:left="567" w:header="142" w:footer="6" w:gutter="0"/>
          <w:cols w:space="708"/>
          <w:docGrid w:linePitch="360"/>
        </w:sectPr>
      </w:pPr>
    </w:p>
    <w:p w:rsidR="00593005" w:rsidRPr="00465746" w:rsidRDefault="00593005" w:rsidP="003A0464">
      <w:pPr>
        <w:spacing w:line="240" w:lineRule="auto"/>
        <w:jc w:val="both"/>
        <w:rPr>
          <w:rFonts w:ascii="Arial" w:hAnsi="Arial" w:cs="Arial"/>
          <w:b/>
          <w:sz w:val="26"/>
          <w:szCs w:val="26"/>
        </w:rPr>
      </w:pPr>
    </w:p>
    <w:p w:rsidR="00465746" w:rsidRPr="00465746" w:rsidRDefault="00465746" w:rsidP="00465746">
      <w:pPr>
        <w:pBdr>
          <w:top w:val="thinThickSmallGap" w:sz="24" w:space="1" w:color="FF0000"/>
          <w:left w:val="thinThickSmallGap" w:sz="24" w:space="0" w:color="FF0000"/>
          <w:bottom w:val="thickThinSmallGap" w:sz="24" w:space="1" w:color="FF0000"/>
          <w:right w:val="thickThinSmallGap" w:sz="24" w:space="0" w:color="FF0000"/>
        </w:pBdr>
        <w:spacing w:line="240" w:lineRule="auto"/>
        <w:jc w:val="center"/>
        <w:rPr>
          <w:rFonts w:ascii="Arial" w:hAnsi="Arial" w:cs="Arial"/>
          <w:b/>
          <w:sz w:val="28"/>
          <w:szCs w:val="28"/>
        </w:rPr>
      </w:pPr>
      <w:r w:rsidRPr="00465746">
        <w:rPr>
          <w:rFonts w:ascii="Arial" w:hAnsi="Arial" w:cs="Arial"/>
          <w:b/>
          <w:sz w:val="28"/>
          <w:szCs w:val="28"/>
        </w:rPr>
        <w:t>Inzerce</w:t>
      </w:r>
    </w:p>
    <w:p w:rsidR="003066FF" w:rsidRPr="003066FF" w:rsidRDefault="003066FF" w:rsidP="003066FF">
      <w:pPr>
        <w:spacing w:before="100" w:beforeAutospacing="1" w:after="100" w:afterAutospacing="1" w:line="240" w:lineRule="auto"/>
        <w:jc w:val="both"/>
        <w:rPr>
          <w:rFonts w:ascii="Times New Roman" w:eastAsia="Times New Roman" w:hAnsi="Times New Roman"/>
          <w:sz w:val="26"/>
          <w:szCs w:val="26"/>
          <w:lang w:eastAsia="cs-CZ"/>
        </w:rPr>
      </w:pPr>
      <w:r w:rsidRPr="003066FF">
        <w:rPr>
          <w:rFonts w:ascii="Arial" w:eastAsia="Times New Roman" w:hAnsi="Arial" w:cs="Arial"/>
          <w:sz w:val="26"/>
          <w:szCs w:val="26"/>
          <w:lang w:eastAsia="cs-CZ"/>
        </w:rPr>
        <w:t>Dobrý den,</w:t>
      </w:r>
    </w:p>
    <w:p w:rsidR="003066FF" w:rsidRPr="003066FF" w:rsidRDefault="003066FF" w:rsidP="003066FF">
      <w:pPr>
        <w:spacing w:before="100" w:beforeAutospacing="1" w:after="100" w:afterAutospacing="1" w:line="240" w:lineRule="auto"/>
        <w:jc w:val="both"/>
        <w:rPr>
          <w:rFonts w:ascii="Times New Roman" w:eastAsia="Times New Roman" w:hAnsi="Times New Roman"/>
          <w:sz w:val="26"/>
          <w:szCs w:val="26"/>
          <w:lang w:eastAsia="cs-CZ"/>
        </w:rPr>
      </w:pPr>
      <w:r w:rsidRPr="003066FF">
        <w:rPr>
          <w:rFonts w:ascii="Arial" w:eastAsia="Times New Roman" w:hAnsi="Arial" w:cs="Arial"/>
          <w:sz w:val="26"/>
          <w:szCs w:val="26"/>
          <w:lang w:eastAsia="cs-CZ"/>
        </w:rPr>
        <w:t>rozhodl jsem se vaše sdružení oslovit s nabídkou, která by mohla být prospěšná některému vašemu členovi.</w:t>
      </w:r>
      <w:r w:rsidR="00E83941">
        <w:rPr>
          <w:rFonts w:ascii="Times New Roman" w:eastAsia="Times New Roman" w:hAnsi="Times New Roman"/>
          <w:sz w:val="26"/>
          <w:szCs w:val="26"/>
          <w:lang w:eastAsia="cs-CZ"/>
        </w:rPr>
        <w:t xml:space="preserve"> </w:t>
      </w:r>
      <w:r w:rsidRPr="003066FF">
        <w:rPr>
          <w:rFonts w:ascii="Arial" w:eastAsia="Times New Roman" w:hAnsi="Arial" w:cs="Arial"/>
          <w:sz w:val="26"/>
          <w:szCs w:val="26"/>
          <w:lang w:eastAsia="cs-CZ"/>
        </w:rPr>
        <w:t xml:space="preserve">Po odchodu otce, který byl po amputaci levé nohy nám zůstal Ford Galaxy po úpravě spojky na ruční ovládání. Protože úprava nebrání normálnímu provozu, využívali jsme auto jako velké rodinné MPV. Nyní jsme se rozhodli vozidlo obměnit a protože je Ford udržovaný, nabízíme jej k prodeji nejlépe někomu, komu poslouží stejně jako otci. </w:t>
      </w:r>
    </w:p>
    <w:p w:rsidR="003066FF" w:rsidRPr="003066FF" w:rsidRDefault="003066FF" w:rsidP="003066FF">
      <w:pPr>
        <w:spacing w:before="100" w:beforeAutospacing="1" w:after="100" w:afterAutospacing="1" w:line="240" w:lineRule="auto"/>
        <w:jc w:val="both"/>
        <w:rPr>
          <w:rFonts w:ascii="Times New Roman" w:eastAsia="Times New Roman" w:hAnsi="Times New Roman"/>
          <w:sz w:val="26"/>
          <w:szCs w:val="26"/>
          <w:lang w:eastAsia="cs-CZ"/>
        </w:rPr>
      </w:pPr>
      <w:r w:rsidRPr="003066FF">
        <w:rPr>
          <w:rFonts w:ascii="Arial" w:eastAsia="Times New Roman" w:hAnsi="Arial" w:cs="Arial"/>
          <w:sz w:val="26"/>
          <w:szCs w:val="26"/>
          <w:lang w:eastAsia="cs-CZ"/>
        </w:rPr>
        <w:t>Jedná se o Ford Galaxy 2.0i. s pohonem na LPG, r.v.1996, najeto 160tis km, STK+EM do 11/2014….</w:t>
      </w:r>
    </w:p>
    <w:p w:rsidR="003066FF" w:rsidRPr="003066FF" w:rsidRDefault="003066FF" w:rsidP="003066FF">
      <w:pPr>
        <w:spacing w:before="100" w:beforeAutospacing="1" w:after="100" w:afterAutospacing="1" w:line="240" w:lineRule="auto"/>
        <w:jc w:val="both"/>
        <w:rPr>
          <w:rFonts w:ascii="Times New Roman" w:eastAsia="Times New Roman" w:hAnsi="Times New Roman"/>
          <w:sz w:val="26"/>
          <w:szCs w:val="26"/>
          <w:lang w:eastAsia="cs-CZ"/>
        </w:rPr>
      </w:pPr>
      <w:r w:rsidRPr="003066FF">
        <w:rPr>
          <w:rFonts w:ascii="Arial" w:eastAsia="Times New Roman" w:hAnsi="Arial" w:cs="Arial"/>
          <w:sz w:val="26"/>
          <w:szCs w:val="26"/>
          <w:lang w:eastAsia="cs-CZ"/>
        </w:rPr>
        <w:t>S</w:t>
      </w:r>
      <w:r w:rsidR="004F7268">
        <w:rPr>
          <w:rFonts w:ascii="Arial" w:eastAsia="Times New Roman" w:hAnsi="Arial" w:cs="Arial"/>
          <w:sz w:val="26"/>
          <w:szCs w:val="26"/>
          <w:lang w:eastAsia="cs-CZ"/>
        </w:rPr>
        <w:t> </w:t>
      </w:r>
      <w:r w:rsidRPr="003066FF">
        <w:rPr>
          <w:rFonts w:ascii="Arial" w:eastAsia="Times New Roman" w:hAnsi="Arial" w:cs="Arial"/>
          <w:sz w:val="26"/>
          <w:szCs w:val="26"/>
          <w:lang w:eastAsia="cs-CZ"/>
        </w:rPr>
        <w:t>pozdravem</w:t>
      </w:r>
      <w:r w:rsidR="004F7268">
        <w:rPr>
          <w:rFonts w:ascii="Times New Roman" w:eastAsia="Times New Roman" w:hAnsi="Times New Roman"/>
          <w:sz w:val="26"/>
          <w:szCs w:val="26"/>
          <w:lang w:eastAsia="cs-CZ"/>
        </w:rPr>
        <w:t xml:space="preserve"> </w:t>
      </w:r>
      <w:r w:rsidRPr="003066FF">
        <w:rPr>
          <w:rFonts w:ascii="Arial" w:eastAsia="Times New Roman" w:hAnsi="Arial" w:cs="Arial"/>
          <w:i/>
          <w:iCs/>
          <w:sz w:val="26"/>
          <w:szCs w:val="26"/>
          <w:lang w:eastAsia="cs-CZ"/>
        </w:rPr>
        <w:t>Martin Nýdr</w:t>
      </w:r>
      <w:r w:rsidR="00EF57B2">
        <w:rPr>
          <w:rFonts w:ascii="Arial" w:eastAsia="Times New Roman" w:hAnsi="Arial" w:cs="Arial"/>
          <w:i/>
          <w:iCs/>
          <w:sz w:val="26"/>
          <w:szCs w:val="26"/>
          <w:lang w:eastAsia="cs-CZ"/>
        </w:rPr>
        <w:t xml:space="preserve"> – email: </w:t>
      </w:r>
      <w:r w:rsidR="00EF57B2" w:rsidRPr="00EF57B2">
        <w:rPr>
          <w:rFonts w:ascii="Arial" w:eastAsia="Times New Roman" w:hAnsi="Arial" w:cs="Arial"/>
          <w:i/>
          <w:iCs/>
          <w:sz w:val="26"/>
          <w:szCs w:val="26"/>
          <w:lang w:eastAsia="cs-CZ"/>
        </w:rPr>
        <w:t>mdrn@centrum.cz</w:t>
      </w:r>
    </w:p>
    <w:p w:rsidR="003066FF" w:rsidRPr="003066FF" w:rsidRDefault="003066FF" w:rsidP="00A4250B">
      <w:pPr>
        <w:spacing w:before="100" w:beforeAutospacing="1" w:after="100" w:afterAutospacing="1" w:line="240" w:lineRule="auto"/>
        <w:jc w:val="both"/>
        <w:rPr>
          <w:rFonts w:ascii="Times New Roman" w:eastAsia="Times New Roman" w:hAnsi="Times New Roman"/>
          <w:sz w:val="26"/>
          <w:szCs w:val="26"/>
          <w:lang w:eastAsia="cs-CZ"/>
        </w:rPr>
      </w:pPr>
      <w:r w:rsidRPr="003066FF">
        <w:rPr>
          <w:rFonts w:ascii="Arial" w:eastAsia="Times New Roman" w:hAnsi="Arial" w:cs="Arial"/>
          <w:i/>
          <w:iCs/>
          <w:sz w:val="26"/>
          <w:szCs w:val="26"/>
          <w:lang w:eastAsia="cs-CZ"/>
        </w:rPr>
        <w:t>Pardubice</w:t>
      </w:r>
    </w:p>
    <w:p w:rsidR="003066FF" w:rsidRPr="003066FF" w:rsidRDefault="003066FF" w:rsidP="003066FF">
      <w:pPr>
        <w:spacing w:before="100" w:beforeAutospacing="1" w:line="240" w:lineRule="auto"/>
        <w:jc w:val="both"/>
        <w:rPr>
          <w:rFonts w:ascii="Times New Roman" w:eastAsia="Times New Roman" w:hAnsi="Times New Roman"/>
          <w:sz w:val="26"/>
          <w:szCs w:val="26"/>
          <w:lang w:eastAsia="cs-CZ"/>
        </w:rPr>
      </w:pPr>
      <w:r w:rsidRPr="003066FF">
        <w:rPr>
          <w:rFonts w:ascii="Arial" w:eastAsia="Times New Roman" w:hAnsi="Arial" w:cs="Arial"/>
          <w:b/>
          <w:bCs/>
          <w:i/>
          <w:iCs/>
          <w:sz w:val="26"/>
          <w:szCs w:val="26"/>
          <w:lang w:eastAsia="cs-CZ"/>
        </w:rPr>
        <w:t>Ford Galaxy 2.0i , LPG</w:t>
      </w:r>
    </w:p>
    <w:p w:rsidR="003066FF" w:rsidRPr="003066FF" w:rsidRDefault="003066FF" w:rsidP="00A4250B">
      <w:pPr>
        <w:spacing w:before="100" w:beforeAutospacing="1" w:line="240" w:lineRule="auto"/>
        <w:jc w:val="both"/>
        <w:rPr>
          <w:rFonts w:ascii="Times New Roman" w:eastAsia="Times New Roman" w:hAnsi="Times New Roman"/>
          <w:sz w:val="26"/>
          <w:szCs w:val="26"/>
          <w:lang w:eastAsia="cs-CZ"/>
        </w:rPr>
      </w:pPr>
      <w:r w:rsidRPr="003066FF">
        <w:rPr>
          <w:rFonts w:ascii="Arial" w:eastAsia="Times New Roman" w:hAnsi="Arial" w:cs="Arial"/>
          <w:i/>
          <w:iCs/>
          <w:sz w:val="26"/>
          <w:szCs w:val="26"/>
          <w:lang w:eastAsia="cs-CZ"/>
        </w:rPr>
        <w:t>Velké auto s nejvyšší výbavou ve své době pro 7cestujících s levným provozem, i když starší a opotřebované bylo průběžně udržované a vady nebrání okamžitému používání.</w:t>
      </w:r>
    </w:p>
    <w:p w:rsidR="003066FF" w:rsidRDefault="003066FF" w:rsidP="003066FF">
      <w:pPr>
        <w:spacing w:before="100" w:beforeAutospacing="1" w:after="100" w:afterAutospacing="1" w:line="240" w:lineRule="auto"/>
        <w:jc w:val="both"/>
        <w:rPr>
          <w:rFonts w:ascii="Times New Roman" w:eastAsia="Times New Roman" w:hAnsi="Times New Roman"/>
          <w:sz w:val="26"/>
          <w:szCs w:val="26"/>
          <w:lang w:eastAsia="cs-CZ"/>
        </w:rPr>
      </w:pPr>
      <w:r w:rsidRPr="003066FF">
        <w:rPr>
          <w:rFonts w:ascii="Arial" w:eastAsia="Times New Roman" w:hAnsi="Arial" w:cs="Arial"/>
          <w:i/>
          <w:iCs/>
          <w:sz w:val="26"/>
          <w:szCs w:val="26"/>
          <w:lang w:eastAsia="cs-CZ"/>
        </w:rPr>
        <w:t>STK / EM – 11/2014</w:t>
      </w:r>
    </w:p>
    <w:p w:rsidR="003066FF" w:rsidRPr="003066FF" w:rsidRDefault="003066FF" w:rsidP="003066FF">
      <w:pPr>
        <w:spacing w:before="100" w:beforeAutospacing="1" w:after="100" w:afterAutospacing="1" w:line="240" w:lineRule="auto"/>
        <w:jc w:val="both"/>
        <w:rPr>
          <w:rFonts w:ascii="Times New Roman" w:eastAsia="Times New Roman" w:hAnsi="Times New Roman"/>
          <w:sz w:val="26"/>
          <w:szCs w:val="26"/>
          <w:lang w:eastAsia="cs-CZ"/>
        </w:rPr>
      </w:pPr>
      <w:r w:rsidRPr="003066FF">
        <w:rPr>
          <w:rFonts w:ascii="Arial" w:eastAsia="Times New Roman" w:hAnsi="Arial" w:cs="Arial"/>
          <w:i/>
          <w:iCs/>
          <w:sz w:val="26"/>
          <w:szCs w:val="26"/>
          <w:lang w:eastAsia="cs-CZ"/>
        </w:rPr>
        <w:t>LPG – toroidní nádrž, po výměně vstřikovacích ventilů.</w:t>
      </w:r>
      <w:r>
        <w:rPr>
          <w:rFonts w:ascii="Times New Roman" w:eastAsia="Times New Roman" w:hAnsi="Times New Roman"/>
          <w:sz w:val="26"/>
          <w:szCs w:val="26"/>
          <w:lang w:eastAsia="cs-CZ"/>
        </w:rPr>
        <w:t xml:space="preserve"> </w:t>
      </w:r>
      <w:r w:rsidRPr="003066FF">
        <w:rPr>
          <w:rFonts w:ascii="Arial" w:eastAsia="Times New Roman" w:hAnsi="Arial" w:cs="Arial"/>
          <w:i/>
          <w:iCs/>
          <w:sz w:val="26"/>
          <w:szCs w:val="26"/>
          <w:lang w:eastAsia="cs-CZ"/>
        </w:rPr>
        <w:t>6x boční okna v elektrice</w:t>
      </w:r>
    </w:p>
    <w:p w:rsidR="003066FF" w:rsidRPr="003066FF" w:rsidRDefault="003066FF" w:rsidP="003066FF">
      <w:pPr>
        <w:spacing w:before="100" w:beforeAutospacing="1" w:after="100" w:afterAutospacing="1" w:line="240" w:lineRule="auto"/>
        <w:jc w:val="both"/>
        <w:rPr>
          <w:rFonts w:ascii="Times New Roman" w:eastAsia="Times New Roman" w:hAnsi="Times New Roman"/>
          <w:sz w:val="26"/>
          <w:szCs w:val="26"/>
          <w:lang w:eastAsia="cs-CZ"/>
        </w:rPr>
      </w:pPr>
      <w:r w:rsidRPr="003066FF">
        <w:rPr>
          <w:rFonts w:ascii="Arial" w:eastAsia="Times New Roman" w:hAnsi="Arial" w:cs="Arial"/>
          <w:i/>
          <w:iCs/>
          <w:sz w:val="26"/>
          <w:szCs w:val="26"/>
          <w:lang w:eastAsia="cs-CZ"/>
        </w:rPr>
        <w:t>Přední + zadní okno vyhřívané</w:t>
      </w:r>
      <w:r>
        <w:rPr>
          <w:rFonts w:ascii="Times New Roman" w:eastAsia="Times New Roman" w:hAnsi="Times New Roman"/>
          <w:sz w:val="26"/>
          <w:szCs w:val="26"/>
          <w:lang w:eastAsia="cs-CZ"/>
        </w:rPr>
        <w:t xml:space="preserve">. </w:t>
      </w:r>
      <w:r w:rsidRPr="003066FF">
        <w:rPr>
          <w:rFonts w:ascii="Arial" w:eastAsia="Times New Roman" w:hAnsi="Arial" w:cs="Arial"/>
          <w:i/>
          <w:iCs/>
          <w:sz w:val="26"/>
          <w:szCs w:val="26"/>
          <w:lang w:eastAsia="cs-CZ"/>
        </w:rPr>
        <w:t>Zrcátka el. ovládané + vyhřívání</w:t>
      </w:r>
    </w:p>
    <w:p w:rsidR="003066FF" w:rsidRPr="003066FF" w:rsidRDefault="003066FF" w:rsidP="003066FF">
      <w:pPr>
        <w:spacing w:before="100" w:beforeAutospacing="1" w:after="100" w:afterAutospacing="1" w:line="240" w:lineRule="auto"/>
        <w:jc w:val="both"/>
        <w:rPr>
          <w:rFonts w:ascii="Times New Roman" w:eastAsia="Times New Roman" w:hAnsi="Times New Roman"/>
          <w:sz w:val="26"/>
          <w:szCs w:val="26"/>
          <w:lang w:eastAsia="cs-CZ"/>
        </w:rPr>
      </w:pPr>
      <w:r w:rsidRPr="003066FF">
        <w:rPr>
          <w:rFonts w:ascii="Arial" w:eastAsia="Times New Roman" w:hAnsi="Arial" w:cs="Arial"/>
          <w:i/>
          <w:iCs/>
          <w:sz w:val="26"/>
          <w:szCs w:val="26"/>
          <w:lang w:eastAsia="cs-CZ"/>
        </w:rPr>
        <w:t>Přední + zadní mlhovky</w:t>
      </w:r>
      <w:r>
        <w:rPr>
          <w:rFonts w:ascii="Times New Roman" w:eastAsia="Times New Roman" w:hAnsi="Times New Roman"/>
          <w:sz w:val="26"/>
          <w:szCs w:val="26"/>
          <w:lang w:eastAsia="cs-CZ"/>
        </w:rPr>
        <w:t xml:space="preserve">. </w:t>
      </w:r>
      <w:r w:rsidRPr="003066FF">
        <w:rPr>
          <w:rFonts w:ascii="Arial" w:eastAsia="Times New Roman" w:hAnsi="Arial" w:cs="Arial"/>
          <w:i/>
          <w:iCs/>
          <w:sz w:val="26"/>
          <w:szCs w:val="26"/>
          <w:lang w:eastAsia="cs-CZ"/>
        </w:rPr>
        <w:t>Centrální zamykání</w:t>
      </w:r>
    </w:p>
    <w:p w:rsidR="003066FF" w:rsidRPr="003066FF" w:rsidRDefault="003066FF" w:rsidP="003066FF">
      <w:pPr>
        <w:spacing w:before="100" w:beforeAutospacing="1" w:after="100" w:afterAutospacing="1" w:line="240" w:lineRule="auto"/>
        <w:jc w:val="both"/>
        <w:rPr>
          <w:rFonts w:ascii="Times New Roman" w:eastAsia="Times New Roman" w:hAnsi="Times New Roman"/>
          <w:sz w:val="26"/>
          <w:szCs w:val="26"/>
          <w:lang w:eastAsia="cs-CZ"/>
        </w:rPr>
      </w:pPr>
      <w:r w:rsidRPr="003066FF">
        <w:rPr>
          <w:rFonts w:ascii="Arial" w:eastAsia="Times New Roman" w:hAnsi="Arial" w:cs="Arial"/>
          <w:i/>
          <w:iCs/>
          <w:sz w:val="26"/>
          <w:szCs w:val="26"/>
          <w:lang w:eastAsia="cs-CZ"/>
        </w:rPr>
        <w:t>Vyhřívání předních sedaček (u řidiče nefunkční), sedačky otočné + nastavitelné  i výškově</w:t>
      </w:r>
      <w:r>
        <w:rPr>
          <w:rFonts w:ascii="Times New Roman" w:eastAsia="Times New Roman" w:hAnsi="Times New Roman"/>
          <w:sz w:val="26"/>
          <w:szCs w:val="26"/>
          <w:lang w:eastAsia="cs-CZ"/>
        </w:rPr>
        <w:t xml:space="preserve"> </w:t>
      </w:r>
      <w:r>
        <w:rPr>
          <w:rFonts w:ascii="Arial" w:eastAsia="Times New Roman" w:hAnsi="Arial" w:cs="Arial"/>
          <w:i/>
          <w:iCs/>
          <w:sz w:val="26"/>
          <w:szCs w:val="26"/>
          <w:lang w:eastAsia="cs-CZ"/>
        </w:rPr>
        <w:t>n</w:t>
      </w:r>
      <w:r w:rsidRPr="003066FF">
        <w:rPr>
          <w:rFonts w:ascii="Arial" w:eastAsia="Times New Roman" w:hAnsi="Arial" w:cs="Arial"/>
          <w:i/>
          <w:iCs/>
          <w:sz w:val="26"/>
          <w:szCs w:val="26"/>
          <w:lang w:eastAsia="cs-CZ"/>
        </w:rPr>
        <w:t>astavitelný volant</w:t>
      </w:r>
      <w:r>
        <w:rPr>
          <w:rFonts w:ascii="Arial" w:eastAsia="Times New Roman" w:hAnsi="Arial" w:cs="Arial"/>
          <w:i/>
          <w:iCs/>
          <w:sz w:val="26"/>
          <w:szCs w:val="26"/>
          <w:lang w:eastAsia="cs-CZ"/>
        </w:rPr>
        <w:t>.</w:t>
      </w:r>
      <w:r>
        <w:rPr>
          <w:rFonts w:ascii="Times New Roman" w:eastAsia="Times New Roman" w:hAnsi="Times New Roman"/>
          <w:sz w:val="26"/>
          <w:szCs w:val="26"/>
          <w:lang w:eastAsia="cs-CZ"/>
        </w:rPr>
        <w:t xml:space="preserve"> </w:t>
      </w:r>
      <w:r w:rsidRPr="003066FF">
        <w:rPr>
          <w:rFonts w:ascii="Arial" w:eastAsia="Times New Roman" w:hAnsi="Arial" w:cs="Arial"/>
          <w:i/>
          <w:iCs/>
          <w:sz w:val="26"/>
          <w:szCs w:val="26"/>
          <w:lang w:eastAsia="cs-CZ"/>
        </w:rPr>
        <w:t>Manuální klimatizace – dvouzonová (pro třetí řadu sedadel)</w:t>
      </w:r>
    </w:p>
    <w:p w:rsidR="003066FF" w:rsidRPr="003066FF" w:rsidRDefault="003066FF" w:rsidP="003066FF">
      <w:pPr>
        <w:spacing w:before="100" w:beforeAutospacing="1" w:after="100" w:afterAutospacing="1" w:line="240" w:lineRule="auto"/>
        <w:jc w:val="both"/>
        <w:rPr>
          <w:rFonts w:ascii="Times New Roman" w:eastAsia="Times New Roman" w:hAnsi="Times New Roman"/>
          <w:sz w:val="26"/>
          <w:szCs w:val="26"/>
          <w:lang w:eastAsia="cs-CZ"/>
        </w:rPr>
      </w:pPr>
      <w:r w:rsidRPr="003066FF">
        <w:rPr>
          <w:rFonts w:ascii="Arial" w:eastAsia="Times New Roman" w:hAnsi="Arial" w:cs="Arial"/>
          <w:i/>
          <w:iCs/>
          <w:sz w:val="26"/>
          <w:szCs w:val="26"/>
          <w:lang w:eastAsia="cs-CZ"/>
        </w:rPr>
        <w:lastRenderedPageBreak/>
        <w:t>4xletní + 4x zimní kola</w:t>
      </w:r>
      <w:r w:rsidR="00EF57B2">
        <w:rPr>
          <w:rFonts w:ascii="Arial" w:eastAsia="Times New Roman" w:hAnsi="Arial" w:cs="Arial"/>
          <w:i/>
          <w:iCs/>
          <w:sz w:val="26"/>
          <w:szCs w:val="26"/>
          <w:lang w:eastAsia="cs-CZ"/>
        </w:rPr>
        <w:t>.</w:t>
      </w:r>
      <w:r w:rsidR="00EF57B2">
        <w:rPr>
          <w:rFonts w:ascii="Times New Roman" w:eastAsia="Times New Roman" w:hAnsi="Times New Roman"/>
          <w:sz w:val="26"/>
          <w:szCs w:val="26"/>
          <w:lang w:eastAsia="cs-CZ"/>
        </w:rPr>
        <w:t xml:space="preserve"> </w:t>
      </w:r>
      <w:r w:rsidRPr="003066FF">
        <w:rPr>
          <w:rFonts w:ascii="Arial" w:eastAsia="Times New Roman" w:hAnsi="Arial" w:cs="Arial"/>
          <w:i/>
          <w:iCs/>
          <w:sz w:val="26"/>
          <w:szCs w:val="26"/>
          <w:lang w:eastAsia="cs-CZ"/>
        </w:rPr>
        <w:t>Tažné</w:t>
      </w:r>
      <w:r>
        <w:rPr>
          <w:rFonts w:ascii="Arial" w:eastAsia="Times New Roman" w:hAnsi="Arial" w:cs="Arial"/>
          <w:i/>
          <w:iCs/>
          <w:sz w:val="26"/>
          <w:szCs w:val="26"/>
          <w:lang w:eastAsia="cs-CZ"/>
        </w:rPr>
        <w:t xml:space="preserve"> zařízení.</w:t>
      </w:r>
      <w:r>
        <w:rPr>
          <w:rFonts w:ascii="Times New Roman" w:eastAsia="Times New Roman" w:hAnsi="Times New Roman"/>
          <w:sz w:val="26"/>
          <w:szCs w:val="26"/>
          <w:lang w:eastAsia="cs-CZ"/>
        </w:rPr>
        <w:t xml:space="preserve"> </w:t>
      </w:r>
      <w:r w:rsidRPr="003066FF">
        <w:rPr>
          <w:rFonts w:ascii="Arial" w:eastAsia="Times New Roman" w:hAnsi="Arial" w:cs="Arial"/>
          <w:i/>
          <w:iCs/>
          <w:sz w:val="26"/>
          <w:szCs w:val="26"/>
          <w:lang w:eastAsia="cs-CZ"/>
        </w:rPr>
        <w:t>Hagusy</w:t>
      </w:r>
      <w:r>
        <w:rPr>
          <w:rFonts w:ascii="Arial" w:eastAsia="Times New Roman" w:hAnsi="Arial" w:cs="Arial"/>
          <w:i/>
          <w:iCs/>
          <w:sz w:val="26"/>
          <w:szCs w:val="26"/>
          <w:lang w:eastAsia="cs-CZ"/>
        </w:rPr>
        <w:t>.</w:t>
      </w:r>
      <w:r>
        <w:rPr>
          <w:rFonts w:ascii="Times New Roman" w:eastAsia="Times New Roman" w:hAnsi="Times New Roman"/>
          <w:sz w:val="26"/>
          <w:szCs w:val="26"/>
          <w:lang w:eastAsia="cs-CZ"/>
        </w:rPr>
        <w:t xml:space="preserve"> </w:t>
      </w:r>
      <w:r w:rsidRPr="003066FF">
        <w:rPr>
          <w:rFonts w:ascii="Arial" w:eastAsia="Times New Roman" w:hAnsi="Arial" w:cs="Arial"/>
          <w:i/>
          <w:iCs/>
          <w:sz w:val="26"/>
          <w:szCs w:val="26"/>
          <w:lang w:eastAsia="cs-CZ"/>
        </w:rPr>
        <w:t>Defend lock – zamykání převodovky</w:t>
      </w:r>
    </w:p>
    <w:p w:rsidR="003066FF" w:rsidRPr="003066FF" w:rsidRDefault="003066FF" w:rsidP="003066FF">
      <w:pPr>
        <w:spacing w:before="100" w:beforeAutospacing="1" w:after="100" w:afterAutospacing="1" w:line="240" w:lineRule="auto"/>
        <w:jc w:val="both"/>
        <w:rPr>
          <w:rFonts w:ascii="Times New Roman" w:eastAsia="Times New Roman" w:hAnsi="Times New Roman"/>
          <w:sz w:val="26"/>
          <w:szCs w:val="26"/>
          <w:lang w:eastAsia="cs-CZ"/>
        </w:rPr>
      </w:pPr>
      <w:r w:rsidRPr="003066FF">
        <w:rPr>
          <w:rFonts w:ascii="Arial" w:eastAsia="Times New Roman" w:hAnsi="Arial" w:cs="Arial"/>
          <w:i/>
          <w:iCs/>
          <w:sz w:val="26"/>
          <w:szCs w:val="26"/>
          <w:lang w:eastAsia="cs-CZ"/>
        </w:rPr>
        <w:t>Ruční spojka – nebrání normálnímu provozu (auto po invalidovi)</w:t>
      </w:r>
      <w:r>
        <w:rPr>
          <w:rFonts w:ascii="Arial" w:eastAsia="Times New Roman" w:hAnsi="Arial" w:cs="Arial"/>
          <w:i/>
          <w:iCs/>
          <w:sz w:val="26"/>
          <w:szCs w:val="26"/>
          <w:lang w:eastAsia="cs-CZ"/>
        </w:rPr>
        <w:t>.</w:t>
      </w:r>
      <w:r>
        <w:rPr>
          <w:rFonts w:ascii="Times New Roman" w:eastAsia="Times New Roman" w:hAnsi="Times New Roman"/>
          <w:sz w:val="26"/>
          <w:szCs w:val="26"/>
          <w:lang w:eastAsia="cs-CZ"/>
        </w:rPr>
        <w:t xml:space="preserve"> </w:t>
      </w:r>
      <w:r w:rsidRPr="003066FF">
        <w:rPr>
          <w:rFonts w:ascii="Arial" w:eastAsia="Times New Roman" w:hAnsi="Arial" w:cs="Arial"/>
          <w:i/>
          <w:iCs/>
          <w:sz w:val="26"/>
          <w:szCs w:val="26"/>
          <w:lang w:eastAsia="cs-CZ"/>
        </w:rPr>
        <w:t>Nová baterie</w:t>
      </w:r>
      <w:r w:rsidR="00EF57B2">
        <w:rPr>
          <w:rFonts w:ascii="Arial" w:eastAsia="Times New Roman" w:hAnsi="Arial" w:cs="Arial"/>
          <w:i/>
          <w:iCs/>
          <w:sz w:val="26"/>
          <w:szCs w:val="26"/>
          <w:lang w:eastAsia="cs-CZ"/>
        </w:rPr>
        <w:t>.</w:t>
      </w:r>
    </w:p>
    <w:p w:rsidR="003066FF" w:rsidRPr="003066FF" w:rsidRDefault="003066FF" w:rsidP="003066FF">
      <w:pPr>
        <w:spacing w:before="100" w:beforeAutospacing="1" w:after="100" w:afterAutospacing="1" w:line="240" w:lineRule="auto"/>
        <w:jc w:val="both"/>
        <w:rPr>
          <w:rFonts w:ascii="Times New Roman" w:eastAsia="Times New Roman" w:hAnsi="Times New Roman"/>
          <w:sz w:val="26"/>
          <w:szCs w:val="26"/>
          <w:lang w:eastAsia="cs-CZ"/>
        </w:rPr>
      </w:pPr>
      <w:r w:rsidRPr="003066FF">
        <w:rPr>
          <w:rFonts w:ascii="Arial" w:eastAsia="Times New Roman" w:hAnsi="Arial" w:cs="Arial"/>
          <w:i/>
          <w:iCs/>
          <w:sz w:val="26"/>
          <w:szCs w:val="26"/>
          <w:lang w:eastAsia="cs-CZ"/>
        </w:rPr>
        <w:t>Vady:</w:t>
      </w:r>
      <w:r>
        <w:rPr>
          <w:rFonts w:ascii="Times New Roman" w:eastAsia="Times New Roman" w:hAnsi="Times New Roman"/>
          <w:sz w:val="26"/>
          <w:szCs w:val="26"/>
          <w:lang w:eastAsia="cs-CZ"/>
        </w:rPr>
        <w:t xml:space="preserve"> </w:t>
      </w:r>
      <w:r w:rsidRPr="003066FF">
        <w:rPr>
          <w:rFonts w:ascii="Arial" w:eastAsia="Times New Roman" w:hAnsi="Arial" w:cs="Arial"/>
          <w:i/>
          <w:iCs/>
          <w:sz w:val="26"/>
          <w:szCs w:val="26"/>
          <w:lang w:eastAsia="cs-CZ"/>
        </w:rPr>
        <w:t>Zarezlé brzdiče ruční brzdy</w:t>
      </w:r>
      <w:r>
        <w:rPr>
          <w:rFonts w:ascii="Arial" w:eastAsia="Times New Roman" w:hAnsi="Arial" w:cs="Arial"/>
          <w:i/>
          <w:iCs/>
          <w:sz w:val="26"/>
          <w:szCs w:val="26"/>
          <w:lang w:eastAsia="cs-CZ"/>
        </w:rPr>
        <w:t>.</w:t>
      </w:r>
      <w:r>
        <w:rPr>
          <w:rFonts w:ascii="Times New Roman" w:eastAsia="Times New Roman" w:hAnsi="Times New Roman"/>
          <w:sz w:val="26"/>
          <w:szCs w:val="26"/>
          <w:lang w:eastAsia="cs-CZ"/>
        </w:rPr>
        <w:t xml:space="preserve"> </w:t>
      </w:r>
      <w:r w:rsidRPr="003066FF">
        <w:rPr>
          <w:rFonts w:ascii="Arial" w:eastAsia="Times New Roman" w:hAnsi="Arial" w:cs="Arial"/>
          <w:i/>
          <w:iCs/>
          <w:sz w:val="26"/>
          <w:szCs w:val="26"/>
          <w:lang w:eastAsia="cs-CZ"/>
        </w:rPr>
        <w:t>Do prosince v provozu. Přes zimu auto už hodně stálo a začal vrzat pravý kloub předního kola - už je domluvená oprava</w:t>
      </w:r>
      <w:r>
        <w:rPr>
          <w:rFonts w:ascii="Arial" w:eastAsia="Times New Roman" w:hAnsi="Arial" w:cs="Arial"/>
          <w:i/>
          <w:iCs/>
          <w:sz w:val="26"/>
          <w:szCs w:val="26"/>
          <w:lang w:eastAsia="cs-CZ"/>
        </w:rPr>
        <w:t>.</w:t>
      </w:r>
      <w:r>
        <w:rPr>
          <w:rFonts w:ascii="Times New Roman" w:eastAsia="Times New Roman" w:hAnsi="Times New Roman"/>
          <w:sz w:val="26"/>
          <w:szCs w:val="26"/>
          <w:lang w:eastAsia="cs-CZ"/>
        </w:rPr>
        <w:t xml:space="preserve"> </w:t>
      </w:r>
      <w:r w:rsidRPr="003066FF">
        <w:rPr>
          <w:rFonts w:ascii="Arial" w:eastAsia="Times New Roman" w:hAnsi="Arial" w:cs="Arial"/>
          <w:i/>
          <w:iCs/>
          <w:sz w:val="26"/>
          <w:szCs w:val="26"/>
          <w:lang w:eastAsia="cs-CZ"/>
        </w:rPr>
        <w:t>Zámek ve dveřích spolujezdce nefunkčn</w:t>
      </w:r>
      <w:r>
        <w:rPr>
          <w:rFonts w:ascii="Arial" w:eastAsia="Times New Roman" w:hAnsi="Arial" w:cs="Arial"/>
          <w:i/>
          <w:iCs/>
          <w:sz w:val="26"/>
          <w:szCs w:val="26"/>
          <w:lang w:eastAsia="cs-CZ"/>
        </w:rPr>
        <w:t>í.</w:t>
      </w:r>
      <w:r>
        <w:rPr>
          <w:rFonts w:ascii="Times New Roman" w:eastAsia="Times New Roman" w:hAnsi="Times New Roman"/>
          <w:sz w:val="26"/>
          <w:szCs w:val="26"/>
          <w:lang w:eastAsia="cs-CZ"/>
        </w:rPr>
        <w:t xml:space="preserve"> </w:t>
      </w:r>
      <w:r w:rsidRPr="003066FF">
        <w:rPr>
          <w:rFonts w:ascii="Arial" w:eastAsia="Times New Roman" w:hAnsi="Arial" w:cs="Arial"/>
          <w:i/>
          <w:iCs/>
          <w:sz w:val="26"/>
          <w:szCs w:val="26"/>
          <w:lang w:eastAsia="cs-CZ"/>
        </w:rPr>
        <w:t>Vypálená topná spirála v sedadle řidiče</w:t>
      </w:r>
      <w:r>
        <w:rPr>
          <w:rFonts w:ascii="Times New Roman" w:eastAsia="Times New Roman" w:hAnsi="Times New Roman"/>
          <w:sz w:val="26"/>
          <w:szCs w:val="26"/>
          <w:lang w:eastAsia="cs-CZ"/>
        </w:rPr>
        <w:t xml:space="preserve">. </w:t>
      </w:r>
      <w:r w:rsidRPr="003066FF">
        <w:rPr>
          <w:rFonts w:ascii="Arial" w:eastAsia="Times New Roman" w:hAnsi="Arial" w:cs="Arial"/>
          <w:i/>
          <w:iCs/>
          <w:sz w:val="26"/>
          <w:szCs w:val="26"/>
          <w:lang w:eastAsia="cs-CZ"/>
        </w:rPr>
        <w:t>Různé šrámy a oděrky z provozu</w:t>
      </w:r>
    </w:p>
    <w:p w:rsidR="003066FF" w:rsidRDefault="005C638C" w:rsidP="003066FF">
      <w:pPr>
        <w:spacing w:after="0" w:line="240" w:lineRule="auto"/>
        <w:jc w:val="both"/>
        <w:rPr>
          <w:rFonts w:ascii="Arial" w:eastAsia="Times New Roman" w:hAnsi="Arial" w:cs="Arial"/>
          <w:b/>
          <w:bCs/>
          <w:i/>
          <w:iCs/>
          <w:sz w:val="26"/>
          <w:szCs w:val="26"/>
          <w:lang w:eastAsia="cs-CZ"/>
        </w:rPr>
      </w:pPr>
      <w:r>
        <w:rPr>
          <w:rFonts w:ascii="Arial" w:eastAsia="Times New Roman" w:hAnsi="Arial" w:cs="Arial"/>
          <w:b/>
          <w:bCs/>
          <w:i/>
          <w:iCs/>
          <w:sz w:val="26"/>
          <w:szCs w:val="26"/>
          <w:lang w:eastAsia="cs-CZ"/>
        </w:rPr>
        <w:t>Cena</w:t>
      </w:r>
      <w:r w:rsidR="003066FF" w:rsidRPr="003066FF">
        <w:rPr>
          <w:rFonts w:ascii="Arial" w:eastAsia="Times New Roman" w:hAnsi="Arial" w:cs="Arial"/>
          <w:b/>
          <w:bCs/>
          <w:i/>
          <w:iCs/>
          <w:sz w:val="26"/>
          <w:szCs w:val="26"/>
          <w:lang w:eastAsia="cs-CZ"/>
        </w:rPr>
        <w:t>: 60</w:t>
      </w:r>
      <w:r w:rsidR="007356F0">
        <w:rPr>
          <w:rFonts w:ascii="Arial" w:eastAsia="Times New Roman" w:hAnsi="Arial" w:cs="Arial"/>
          <w:b/>
          <w:bCs/>
          <w:i/>
          <w:iCs/>
          <w:sz w:val="26"/>
          <w:szCs w:val="26"/>
          <w:lang w:eastAsia="cs-CZ"/>
        </w:rPr>
        <w:t xml:space="preserve"> </w:t>
      </w:r>
      <w:r w:rsidR="003066FF" w:rsidRPr="003066FF">
        <w:rPr>
          <w:rFonts w:ascii="Arial" w:eastAsia="Times New Roman" w:hAnsi="Arial" w:cs="Arial"/>
          <w:b/>
          <w:bCs/>
          <w:i/>
          <w:iCs/>
          <w:sz w:val="26"/>
          <w:szCs w:val="26"/>
          <w:lang w:eastAsia="cs-CZ"/>
        </w:rPr>
        <w:t>000,-</w:t>
      </w:r>
      <w:r w:rsidR="007356F0">
        <w:rPr>
          <w:rFonts w:ascii="Arial" w:eastAsia="Times New Roman" w:hAnsi="Arial" w:cs="Arial"/>
          <w:b/>
          <w:bCs/>
          <w:i/>
          <w:iCs/>
          <w:sz w:val="26"/>
          <w:szCs w:val="26"/>
          <w:lang w:eastAsia="cs-CZ"/>
        </w:rPr>
        <w:t xml:space="preserve"> kč</w:t>
      </w:r>
    </w:p>
    <w:p w:rsidR="003066FF" w:rsidRDefault="003066FF" w:rsidP="003066FF">
      <w:pPr>
        <w:spacing w:after="0" w:line="240" w:lineRule="auto"/>
        <w:jc w:val="both"/>
        <w:rPr>
          <w:rFonts w:ascii="Arial" w:eastAsia="Times New Roman" w:hAnsi="Arial" w:cs="Arial"/>
          <w:b/>
          <w:bCs/>
          <w:i/>
          <w:iCs/>
          <w:sz w:val="26"/>
          <w:szCs w:val="26"/>
          <w:lang w:eastAsia="cs-CZ"/>
        </w:rPr>
      </w:pPr>
    </w:p>
    <w:p w:rsidR="003066FF" w:rsidRDefault="003066FF" w:rsidP="003066FF">
      <w:pPr>
        <w:spacing w:after="0" w:line="240" w:lineRule="auto"/>
        <w:jc w:val="both"/>
        <w:rPr>
          <w:rFonts w:ascii="Arial" w:eastAsia="Times New Roman" w:hAnsi="Arial" w:cs="Arial"/>
          <w:sz w:val="26"/>
          <w:szCs w:val="26"/>
          <w:lang w:eastAsia="cs-CZ"/>
        </w:rPr>
      </w:pPr>
    </w:p>
    <w:p w:rsidR="000915DB" w:rsidRPr="00CC3EFC" w:rsidRDefault="00FA4B45" w:rsidP="000915DB">
      <w:pPr>
        <w:pBdr>
          <w:top w:val="thinThickSmallGap" w:sz="24" w:space="0" w:color="00B050"/>
          <w:left w:val="thinThickSmallGap" w:sz="24" w:space="0" w:color="00B050"/>
          <w:bottom w:val="thickThinSmallGap" w:sz="24" w:space="0" w:color="00B050"/>
          <w:right w:val="thickThinSmallGap" w:sz="24" w:space="0" w:color="00B050"/>
        </w:pBdr>
        <w:spacing w:line="240" w:lineRule="auto"/>
        <w:jc w:val="center"/>
        <w:outlineLvl w:val="0"/>
        <w:rPr>
          <w:rFonts w:ascii="Arial Black" w:hAnsi="Arial Black"/>
          <w:i/>
          <w:sz w:val="28"/>
          <w:szCs w:val="28"/>
        </w:rPr>
        <w:sectPr w:rsidR="000915DB" w:rsidRPr="00CC3EFC" w:rsidSect="00D758BF">
          <w:type w:val="continuous"/>
          <w:pgSz w:w="11906" w:h="16838"/>
          <w:pgMar w:top="568" w:right="566" w:bottom="719" w:left="567" w:header="142" w:footer="6" w:gutter="0"/>
          <w:cols w:space="708"/>
          <w:docGrid w:linePitch="360"/>
        </w:sectPr>
      </w:pPr>
      <w:r>
        <w:rPr>
          <w:rFonts w:ascii="Arial" w:hAnsi="Arial" w:cs="Arial"/>
          <w:i/>
          <w:noProof/>
          <w:sz w:val="24"/>
          <w:szCs w:val="24"/>
          <w:lang w:eastAsia="cs-CZ"/>
        </w:rPr>
        <w:drawing>
          <wp:anchor distT="0" distB="0" distL="114300" distR="114300" simplePos="0" relativeHeight="251659776" behindDoc="0" locked="0" layoutInCell="1" allowOverlap="1">
            <wp:simplePos x="0" y="0"/>
            <wp:positionH relativeFrom="column">
              <wp:posOffset>5695950</wp:posOffset>
            </wp:positionH>
            <wp:positionV relativeFrom="paragraph">
              <wp:posOffset>-170180</wp:posOffset>
            </wp:positionV>
            <wp:extent cx="1028700" cy="904875"/>
            <wp:effectExtent l="0" t="0" r="0" b="9525"/>
            <wp:wrapNone/>
            <wp:docPr id="85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10287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15DB" w:rsidRPr="00A324CC">
        <w:rPr>
          <w:rFonts w:ascii="Arial Black" w:hAnsi="Arial Black"/>
          <w:i/>
          <w:sz w:val="28"/>
          <w:szCs w:val="28"/>
        </w:rPr>
        <w:t>Vaše o</w:t>
      </w:r>
      <w:r w:rsidR="000915DB">
        <w:rPr>
          <w:rFonts w:ascii="Arial Black" w:hAnsi="Arial Black"/>
          <w:i/>
          <w:sz w:val="28"/>
          <w:szCs w:val="28"/>
        </w:rPr>
        <w:t>kénko</w:t>
      </w:r>
    </w:p>
    <w:p w:rsidR="00A4250B" w:rsidRDefault="007356F0" w:rsidP="000915DB">
      <w:pPr>
        <w:spacing w:line="240" w:lineRule="auto"/>
        <w:jc w:val="both"/>
        <w:rPr>
          <w:rFonts w:ascii="Arial" w:hAnsi="Arial" w:cs="Arial"/>
          <w:b/>
          <w:sz w:val="26"/>
          <w:szCs w:val="26"/>
        </w:rPr>
      </w:pPr>
      <w:r>
        <w:rPr>
          <w:rFonts w:ascii="Arial" w:hAnsi="Arial" w:cs="Arial"/>
          <w:b/>
          <w:sz w:val="26"/>
          <w:szCs w:val="26"/>
        </w:rPr>
        <w:lastRenderedPageBreak/>
        <w:t xml:space="preserve">Splněné dětské sny aneb </w:t>
      </w:r>
      <w:r w:rsidR="00A4250B">
        <w:rPr>
          <w:rFonts w:ascii="Arial" w:hAnsi="Arial" w:cs="Arial"/>
          <w:b/>
          <w:sz w:val="26"/>
          <w:szCs w:val="26"/>
        </w:rPr>
        <w:t>APA karneval 2013</w:t>
      </w:r>
    </w:p>
    <w:p w:rsidR="00A4250B" w:rsidRDefault="007356F0" w:rsidP="000915DB">
      <w:pPr>
        <w:spacing w:line="240" w:lineRule="auto"/>
        <w:jc w:val="both"/>
        <w:rPr>
          <w:rFonts w:ascii="Arial" w:hAnsi="Arial" w:cs="Arial"/>
          <w:sz w:val="26"/>
          <w:szCs w:val="26"/>
        </w:rPr>
      </w:pPr>
      <w:r>
        <w:rPr>
          <w:rFonts w:ascii="Arial" w:hAnsi="Arial" w:cs="Arial"/>
          <w:sz w:val="26"/>
          <w:szCs w:val="26"/>
        </w:rPr>
        <w:t xml:space="preserve">Pamatujete si, čím jste chtěli být v dětství? Kluci určitě kosmounatem, hasičem, vojákem a asi nejoblíbenější popelářem. Holky princeznou, doktorkou, baletkou anebo vlastnit koně a toulat se s ním po cestách. Splnit si tyhle sny se někomu z nás někdy podaří. 5. dubna </w:t>
      </w:r>
      <w:r w:rsidR="00D70BD3">
        <w:rPr>
          <w:rFonts w:ascii="Arial" w:hAnsi="Arial" w:cs="Arial"/>
          <w:sz w:val="26"/>
          <w:szCs w:val="26"/>
        </w:rPr>
        <w:t>jsme si je</w:t>
      </w:r>
      <w:r>
        <w:rPr>
          <w:rFonts w:ascii="Arial" w:hAnsi="Arial" w:cs="Arial"/>
          <w:sz w:val="26"/>
          <w:szCs w:val="26"/>
        </w:rPr>
        <w:t xml:space="preserve"> mohli splnit na tradičním </w:t>
      </w:r>
      <w:r w:rsidR="00FC11F0">
        <w:rPr>
          <w:rFonts w:ascii="Arial" w:hAnsi="Arial" w:cs="Arial"/>
          <w:sz w:val="26"/>
          <w:szCs w:val="26"/>
        </w:rPr>
        <w:t xml:space="preserve">maškarním </w:t>
      </w:r>
      <w:r>
        <w:rPr>
          <w:rFonts w:ascii="Arial" w:hAnsi="Arial" w:cs="Arial"/>
          <w:sz w:val="26"/>
          <w:szCs w:val="26"/>
        </w:rPr>
        <w:t xml:space="preserve">APA karnevalu. </w:t>
      </w:r>
      <w:r w:rsidR="00FC11F0">
        <w:rPr>
          <w:rFonts w:ascii="Arial" w:hAnsi="Arial" w:cs="Arial"/>
          <w:sz w:val="26"/>
          <w:szCs w:val="26"/>
        </w:rPr>
        <w:t>Jeho letošní téma bylo „Příjď tím, kým chceš být, ne tím kým jsi… aneb splň si svůj dětský sen“</w:t>
      </w:r>
    </w:p>
    <w:p w:rsidR="00FC11F0" w:rsidRDefault="00FC11F0" w:rsidP="000915DB">
      <w:pPr>
        <w:spacing w:line="240" w:lineRule="auto"/>
        <w:jc w:val="both"/>
        <w:rPr>
          <w:rFonts w:ascii="Arial" w:hAnsi="Arial" w:cs="Arial"/>
          <w:sz w:val="26"/>
          <w:szCs w:val="26"/>
        </w:rPr>
      </w:pPr>
      <w:r>
        <w:rPr>
          <w:rFonts w:ascii="Arial" w:hAnsi="Arial" w:cs="Arial"/>
          <w:sz w:val="26"/>
          <w:szCs w:val="26"/>
        </w:rPr>
        <w:t>A že se těmi sny parket onen večer jen hemžil. A některé byli opravdu originální. Jeptiška, rodina šmoulů, robot, bezdomovec al</w:t>
      </w:r>
      <w:r w:rsidR="0063730D">
        <w:rPr>
          <w:rFonts w:ascii="Arial" w:hAnsi="Arial" w:cs="Arial"/>
          <w:sz w:val="26"/>
          <w:szCs w:val="26"/>
        </w:rPr>
        <w:t>e i výše zmiňované masky ukáza</w:t>
      </w:r>
      <w:r>
        <w:rPr>
          <w:rFonts w:ascii="Arial" w:hAnsi="Arial" w:cs="Arial"/>
          <w:sz w:val="26"/>
          <w:szCs w:val="26"/>
        </w:rPr>
        <w:t>li</w:t>
      </w:r>
      <w:r w:rsidR="0063730D">
        <w:rPr>
          <w:rFonts w:ascii="Arial" w:hAnsi="Arial" w:cs="Arial"/>
          <w:sz w:val="26"/>
          <w:szCs w:val="26"/>
        </w:rPr>
        <w:t>,</w:t>
      </w:r>
      <w:r>
        <w:rPr>
          <w:rFonts w:ascii="Arial" w:hAnsi="Arial" w:cs="Arial"/>
          <w:sz w:val="26"/>
          <w:szCs w:val="26"/>
        </w:rPr>
        <w:t xml:space="preserve"> že fantazie nezná hranic. To vše bedlivým okem a s mikrofonem v ruce pozoroval reportér světoznáme stanice CNN. Mohl tak zaznamenat výbornou atmosféru v sále i zákulisí. Skupina Night Shift hrála </w:t>
      </w:r>
      <w:r w:rsidR="00D70BD3">
        <w:rPr>
          <w:rFonts w:ascii="Arial" w:hAnsi="Arial" w:cs="Arial"/>
          <w:sz w:val="26"/>
          <w:szCs w:val="26"/>
        </w:rPr>
        <w:t>pěkně do rytmu a tak byl</w:t>
      </w:r>
      <w:r w:rsidR="0063730D">
        <w:rPr>
          <w:rFonts w:ascii="Arial" w:hAnsi="Arial" w:cs="Arial"/>
          <w:sz w:val="26"/>
          <w:szCs w:val="26"/>
        </w:rPr>
        <w:t>o v sále pořád plno a veselo</w:t>
      </w:r>
      <w:r w:rsidR="00D70BD3">
        <w:rPr>
          <w:rFonts w:ascii="Arial" w:hAnsi="Arial" w:cs="Arial"/>
          <w:sz w:val="26"/>
          <w:szCs w:val="26"/>
        </w:rPr>
        <w:t xml:space="preserve">. </w:t>
      </w:r>
    </w:p>
    <w:p w:rsidR="00D70BD3" w:rsidRDefault="00D70BD3" w:rsidP="000915DB">
      <w:pPr>
        <w:spacing w:line="240" w:lineRule="auto"/>
        <w:jc w:val="both"/>
        <w:rPr>
          <w:rFonts w:ascii="Arial" w:hAnsi="Arial" w:cs="Arial"/>
          <w:sz w:val="26"/>
          <w:szCs w:val="26"/>
        </w:rPr>
      </w:pPr>
      <w:r>
        <w:rPr>
          <w:rFonts w:ascii="Arial" w:hAnsi="Arial" w:cs="Arial"/>
          <w:sz w:val="26"/>
          <w:szCs w:val="26"/>
        </w:rPr>
        <w:t>Již šestý ročník se opět vydařil. Studenti FTK – APA, ATV při Univerzitě Palackého Olomouc opět dokázali, že s nimi není nuda a dokáží připravit párty jak má být. A za to jim patří velký dík.</w:t>
      </w:r>
    </w:p>
    <w:p w:rsidR="00D70BD3" w:rsidRDefault="00D70BD3" w:rsidP="000915DB">
      <w:pPr>
        <w:spacing w:line="240" w:lineRule="auto"/>
        <w:jc w:val="both"/>
        <w:rPr>
          <w:rFonts w:ascii="Arial" w:hAnsi="Arial" w:cs="Arial"/>
          <w:sz w:val="26"/>
          <w:szCs w:val="26"/>
        </w:rPr>
      </w:pPr>
      <w:r>
        <w:rPr>
          <w:rFonts w:ascii="Arial" w:hAnsi="Arial" w:cs="Arial"/>
          <w:sz w:val="26"/>
          <w:szCs w:val="26"/>
        </w:rPr>
        <w:t>Při plnění dalších snů opět na viděnou.</w:t>
      </w:r>
    </w:p>
    <w:p w:rsidR="00D70BD3" w:rsidRDefault="00D70BD3" w:rsidP="000915DB">
      <w:pPr>
        <w:spacing w:line="240" w:lineRule="auto"/>
        <w:jc w:val="both"/>
        <w:rPr>
          <w:rFonts w:ascii="Arial" w:hAnsi="Arial" w:cs="Arial"/>
          <w:b/>
          <w:sz w:val="26"/>
          <w:szCs w:val="26"/>
        </w:rPr>
      </w:pPr>
      <w:r w:rsidRPr="00D70BD3">
        <w:rPr>
          <w:rFonts w:ascii="Arial" w:hAnsi="Arial" w:cs="Arial"/>
          <w:b/>
          <w:sz w:val="26"/>
          <w:szCs w:val="26"/>
        </w:rPr>
        <w:t>Pro Trendy zpravodaj Mike Koutny</w:t>
      </w:r>
      <w:r w:rsidR="005C638C">
        <w:rPr>
          <w:rFonts w:ascii="Arial" w:hAnsi="Arial" w:cs="Arial"/>
          <w:b/>
          <w:sz w:val="26"/>
          <w:szCs w:val="26"/>
        </w:rPr>
        <w:t xml:space="preserve"> –</w:t>
      </w:r>
      <w:r w:rsidRPr="00D70BD3">
        <w:rPr>
          <w:rFonts w:ascii="Arial" w:hAnsi="Arial" w:cs="Arial"/>
          <w:b/>
          <w:sz w:val="26"/>
          <w:szCs w:val="26"/>
        </w:rPr>
        <w:t xml:space="preserve"> CNN</w:t>
      </w:r>
      <w:r w:rsidR="005C638C">
        <w:rPr>
          <w:rFonts w:ascii="Arial" w:hAnsi="Arial" w:cs="Arial"/>
          <w:b/>
          <w:sz w:val="26"/>
          <w:szCs w:val="26"/>
        </w:rPr>
        <w:t xml:space="preserve"> </w:t>
      </w:r>
      <w:r w:rsidR="005C638C" w:rsidRPr="005C638C">
        <w:rPr>
          <w:rFonts w:ascii="Arial" w:hAnsi="Arial" w:cs="Arial"/>
          <w:b/>
          <w:sz w:val="26"/>
          <w:szCs w:val="26"/>
        </w:rPr>
        <w:sym w:font="Wingdings" w:char="F04A"/>
      </w:r>
    </w:p>
    <w:p w:rsidR="005C638C" w:rsidRDefault="005C638C" w:rsidP="000915DB">
      <w:pPr>
        <w:spacing w:line="240" w:lineRule="auto"/>
        <w:jc w:val="both"/>
        <w:rPr>
          <w:rFonts w:ascii="Arial" w:hAnsi="Arial" w:cs="Arial"/>
          <w:b/>
          <w:sz w:val="26"/>
          <w:szCs w:val="26"/>
        </w:rPr>
      </w:pPr>
    </w:p>
    <w:p w:rsidR="00D70BD3" w:rsidRDefault="00FA4B45" w:rsidP="000915DB">
      <w:pPr>
        <w:spacing w:line="240" w:lineRule="auto"/>
        <w:jc w:val="both"/>
        <w:rPr>
          <w:rFonts w:ascii="Arial" w:hAnsi="Arial" w:cs="Arial"/>
          <w:b/>
          <w:sz w:val="26"/>
          <w:szCs w:val="26"/>
        </w:rPr>
      </w:pPr>
      <w:r>
        <w:rPr>
          <w:rFonts w:ascii="Arial" w:hAnsi="Arial" w:cs="Arial"/>
          <w:b/>
          <w:noProof/>
          <w:sz w:val="26"/>
          <w:szCs w:val="26"/>
          <w:lang w:eastAsia="cs-CZ"/>
        </w:rPr>
        <w:drawing>
          <wp:inline distT="0" distB="0" distL="0" distR="0">
            <wp:extent cx="3429000" cy="2286000"/>
            <wp:effectExtent l="0" t="0" r="0" b="0"/>
            <wp:docPr id="131" name="obrázek 131" descr="DSC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SC_0209"/>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r w:rsidR="00D70BD3">
        <w:rPr>
          <w:rFonts w:ascii="Arial" w:hAnsi="Arial" w:cs="Arial"/>
          <w:b/>
          <w:sz w:val="26"/>
          <w:szCs w:val="26"/>
        </w:rPr>
        <w:t xml:space="preserve"> </w:t>
      </w:r>
      <w:r>
        <w:rPr>
          <w:rFonts w:ascii="Arial" w:hAnsi="Arial" w:cs="Arial"/>
          <w:b/>
          <w:noProof/>
          <w:sz w:val="26"/>
          <w:szCs w:val="26"/>
          <w:lang w:eastAsia="cs-CZ"/>
        </w:rPr>
        <w:drawing>
          <wp:inline distT="0" distB="0" distL="0" distR="0">
            <wp:extent cx="3238500" cy="2295525"/>
            <wp:effectExtent l="0" t="0" r="0" b="9525"/>
            <wp:docPr id="132" name="obrázek 132" descr="P405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4050012"/>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3238500" cy="2295525"/>
                    </a:xfrm>
                    <a:prstGeom prst="rect">
                      <a:avLst/>
                    </a:prstGeom>
                    <a:noFill/>
                    <a:ln>
                      <a:noFill/>
                    </a:ln>
                  </pic:spPr>
                </pic:pic>
              </a:graphicData>
            </a:graphic>
          </wp:inline>
        </w:drawing>
      </w:r>
    </w:p>
    <w:p w:rsidR="00D70BD3" w:rsidRPr="00D70BD3" w:rsidRDefault="00FA4B45" w:rsidP="000915DB">
      <w:pPr>
        <w:spacing w:line="240" w:lineRule="auto"/>
        <w:jc w:val="both"/>
        <w:rPr>
          <w:rFonts w:ascii="Arial" w:hAnsi="Arial" w:cs="Arial"/>
          <w:b/>
          <w:sz w:val="26"/>
          <w:szCs w:val="26"/>
        </w:rPr>
      </w:pPr>
      <w:r>
        <w:rPr>
          <w:rFonts w:ascii="Arial" w:hAnsi="Arial" w:cs="Arial"/>
          <w:b/>
          <w:noProof/>
          <w:sz w:val="26"/>
          <w:szCs w:val="26"/>
          <w:lang w:eastAsia="cs-CZ"/>
        </w:rPr>
        <w:lastRenderedPageBreak/>
        <w:drawing>
          <wp:inline distT="0" distB="0" distL="0" distR="0">
            <wp:extent cx="3343275" cy="2228850"/>
            <wp:effectExtent l="0" t="0" r="9525" b="0"/>
            <wp:docPr id="133" name="obrázek 133" descr="DSC_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SC_0370"/>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3343275" cy="2228850"/>
                    </a:xfrm>
                    <a:prstGeom prst="rect">
                      <a:avLst/>
                    </a:prstGeom>
                    <a:noFill/>
                    <a:ln>
                      <a:noFill/>
                    </a:ln>
                  </pic:spPr>
                </pic:pic>
              </a:graphicData>
            </a:graphic>
          </wp:inline>
        </w:drawing>
      </w:r>
      <w:r w:rsidR="005C638C">
        <w:rPr>
          <w:rFonts w:ascii="Arial" w:hAnsi="Arial" w:cs="Arial"/>
          <w:b/>
          <w:sz w:val="26"/>
          <w:szCs w:val="26"/>
        </w:rPr>
        <w:t xml:space="preserve"> </w:t>
      </w:r>
      <w:r>
        <w:rPr>
          <w:rFonts w:ascii="Arial" w:hAnsi="Arial" w:cs="Arial"/>
          <w:b/>
          <w:noProof/>
          <w:sz w:val="26"/>
          <w:szCs w:val="26"/>
          <w:lang w:eastAsia="cs-CZ"/>
        </w:rPr>
        <w:drawing>
          <wp:inline distT="0" distB="0" distL="0" distR="0">
            <wp:extent cx="3343275" cy="2228850"/>
            <wp:effectExtent l="0" t="0" r="9525" b="0"/>
            <wp:docPr id="134" name="obrázek 134" descr="DSC_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SC_0156"/>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3343275" cy="2228850"/>
                    </a:xfrm>
                    <a:prstGeom prst="rect">
                      <a:avLst/>
                    </a:prstGeom>
                    <a:noFill/>
                    <a:ln>
                      <a:noFill/>
                    </a:ln>
                  </pic:spPr>
                </pic:pic>
              </a:graphicData>
            </a:graphic>
          </wp:inline>
        </w:drawing>
      </w:r>
    </w:p>
    <w:p w:rsidR="00A4250B" w:rsidRDefault="00A4250B" w:rsidP="000915DB">
      <w:pPr>
        <w:spacing w:line="240" w:lineRule="auto"/>
        <w:jc w:val="both"/>
        <w:rPr>
          <w:rFonts w:ascii="Arial" w:hAnsi="Arial" w:cs="Arial"/>
          <w:b/>
          <w:sz w:val="26"/>
          <w:szCs w:val="26"/>
        </w:rPr>
      </w:pPr>
    </w:p>
    <w:p w:rsidR="000915DB" w:rsidRPr="00320191" w:rsidRDefault="000915DB" w:rsidP="005C638C">
      <w:pPr>
        <w:spacing w:line="240" w:lineRule="auto"/>
        <w:jc w:val="both"/>
        <w:rPr>
          <w:rFonts w:ascii="Arial" w:hAnsi="Arial" w:cs="Arial"/>
          <w:b/>
          <w:sz w:val="26"/>
          <w:szCs w:val="26"/>
        </w:rPr>
      </w:pPr>
      <w:hyperlink r:id="rId43" w:history="1">
        <w:r w:rsidRPr="00320191">
          <w:rPr>
            <w:rFonts w:ascii="Arial" w:hAnsi="Arial" w:cs="Arial"/>
            <w:b/>
            <w:sz w:val="26"/>
            <w:szCs w:val="26"/>
          </w:rPr>
          <w:t>Katy Coufalová</w:t>
        </w:r>
      </w:hyperlink>
    </w:p>
    <w:p w:rsidR="000915DB" w:rsidRPr="00320191" w:rsidRDefault="000915DB" w:rsidP="005C638C">
      <w:pPr>
        <w:spacing w:line="240" w:lineRule="auto"/>
        <w:jc w:val="both"/>
        <w:rPr>
          <w:rFonts w:ascii="Arial" w:hAnsi="Arial" w:cs="Arial"/>
          <w:sz w:val="26"/>
          <w:szCs w:val="26"/>
        </w:rPr>
      </w:pPr>
      <w:r w:rsidRPr="00320191">
        <w:rPr>
          <w:rFonts w:ascii="Arial" w:hAnsi="Arial" w:cs="Arial"/>
          <w:sz w:val="26"/>
          <w:szCs w:val="26"/>
        </w:rPr>
        <w:t>Ahoj, jmenuji se Katy a teď ti povím můj příběh.</w:t>
      </w:r>
    </w:p>
    <w:p w:rsidR="000915DB" w:rsidRPr="00320191" w:rsidRDefault="000915DB" w:rsidP="005C638C">
      <w:pPr>
        <w:spacing w:line="240" w:lineRule="auto"/>
        <w:jc w:val="both"/>
        <w:rPr>
          <w:rFonts w:ascii="Arial" w:hAnsi="Arial" w:cs="Arial"/>
          <w:sz w:val="26"/>
          <w:szCs w:val="26"/>
        </w:rPr>
      </w:pPr>
      <w:r w:rsidRPr="00320191">
        <w:rPr>
          <w:rFonts w:ascii="Arial" w:hAnsi="Arial" w:cs="Arial"/>
          <w:sz w:val="26"/>
          <w:szCs w:val="26"/>
        </w:rPr>
        <w:t>Na konci srpna jsem se přestěhovala za svým tehdejším přítelem do Švýcarska. Měla jsem v plánu si zde najít práci a žít štastně po boku mého drahého. Tento můj skvělý plán, netrval déle jak dva týdny. Osudný den jsme si s přítelem vyjeli na brusle. V jedné (pro mě osudové) chvíli jsem se na mostě přibrzdila o zábrádlí. Zákon setrvačnosti mi ukázal, kdo je tady pánem a já přes něj přepadla. Padala jsem ze čtyř metrů a dopadla na beton. Zlomila jsem si šestý krční obratel a rázem se stala kvadruplegičkou. Vzhledem k tomu, že jsem ještě nezískala pracovní povolení, tak mě po třech dnech strávených ve švýcarské nemocnici převezli do Fakultní nemocnice v Ostravě.</w:t>
      </w:r>
    </w:p>
    <w:p w:rsidR="000915DB" w:rsidRPr="00320191" w:rsidRDefault="000915DB" w:rsidP="005C638C">
      <w:pPr>
        <w:spacing w:line="240" w:lineRule="auto"/>
        <w:jc w:val="both"/>
        <w:rPr>
          <w:rFonts w:ascii="Arial" w:hAnsi="Arial" w:cs="Arial"/>
          <w:sz w:val="26"/>
          <w:szCs w:val="26"/>
        </w:rPr>
      </w:pPr>
      <w:r w:rsidRPr="00320191">
        <w:rPr>
          <w:rFonts w:ascii="Arial" w:hAnsi="Arial" w:cs="Arial"/>
          <w:sz w:val="26"/>
          <w:szCs w:val="26"/>
        </w:rPr>
        <w:t>Můj přítel mi tvrdil, že mě neopustí a že se o mě postárá. Bohužel stávající situaci nezvládl a po třech měsících se semnou rozešel, což byla pro mě další rána. Vážně jsem věřila, že to spolu zvládneme. Do toho všeho mi před nedávnem zemřel můj milovaný dědeček, který mi hodně pomáhal i finančně.</w:t>
      </w:r>
    </w:p>
    <w:p w:rsidR="000915DB" w:rsidRPr="00320191" w:rsidRDefault="00FA4B45" w:rsidP="005C638C">
      <w:pPr>
        <w:spacing w:line="240" w:lineRule="auto"/>
        <w:jc w:val="both"/>
        <w:rPr>
          <w:rFonts w:ascii="Arial" w:hAnsi="Arial" w:cs="Arial"/>
          <w:sz w:val="26"/>
          <w:szCs w:val="26"/>
        </w:rPr>
      </w:pPr>
      <w:r>
        <w:rPr>
          <w:b/>
          <w:noProof/>
          <w:lang w:eastAsia="cs-CZ"/>
        </w:rPr>
        <w:drawing>
          <wp:anchor distT="0" distB="0" distL="114300" distR="114300" simplePos="0" relativeHeight="251660800" behindDoc="0" locked="0" layoutInCell="1" allowOverlap="1">
            <wp:simplePos x="0" y="0"/>
            <wp:positionH relativeFrom="margin">
              <wp:posOffset>4230370</wp:posOffset>
            </wp:positionH>
            <wp:positionV relativeFrom="margin">
              <wp:posOffset>6666865</wp:posOffset>
            </wp:positionV>
            <wp:extent cx="2620010" cy="2611755"/>
            <wp:effectExtent l="0" t="0" r="8890" b="0"/>
            <wp:wrapSquare wrapText="bothSides"/>
            <wp:docPr id="852" name="obrázek 852" descr="Výstřiž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Výstřižek"/>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2620010" cy="261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0915DB" w:rsidRPr="00320191">
        <w:rPr>
          <w:rFonts w:ascii="Arial" w:hAnsi="Arial" w:cs="Arial"/>
          <w:sz w:val="26"/>
          <w:szCs w:val="26"/>
        </w:rPr>
        <w:t>Určitě vás napadne myšlenka - snad má ta holka ještě rodiče? Bohuže</w:t>
      </w:r>
      <w:r w:rsidR="000915DB">
        <w:rPr>
          <w:rFonts w:ascii="Arial" w:hAnsi="Arial" w:cs="Arial"/>
          <w:sz w:val="26"/>
          <w:szCs w:val="26"/>
        </w:rPr>
        <w:t xml:space="preserve">l nemám. Moje máma zemřela dřív, </w:t>
      </w:r>
      <w:r w:rsidR="000915DB" w:rsidRPr="00320191">
        <w:rPr>
          <w:rFonts w:ascii="Arial" w:hAnsi="Arial" w:cs="Arial"/>
          <w:sz w:val="26"/>
          <w:szCs w:val="26"/>
        </w:rPr>
        <w:t>než jsem měla rok a můj otec byl odsouzen k vězení za její vraždu. Vychovávala mě mámina sestra s manželem (strejdou). S tetou jsme neměli příliš dobrý vztah, proto jsem v dubnu 2012 odešla bydlet k nevlastní sestře z otcové strany. Dál už ten můj začarovný příběh znáte.</w:t>
      </w:r>
    </w:p>
    <w:p w:rsidR="000915DB" w:rsidRPr="00320191" w:rsidRDefault="000915DB" w:rsidP="005C638C">
      <w:pPr>
        <w:spacing w:line="240" w:lineRule="auto"/>
        <w:jc w:val="both"/>
        <w:rPr>
          <w:rFonts w:ascii="Arial" w:hAnsi="Arial" w:cs="Arial"/>
          <w:sz w:val="26"/>
          <w:szCs w:val="26"/>
        </w:rPr>
      </w:pPr>
      <w:r w:rsidRPr="00320191">
        <w:rPr>
          <w:rFonts w:ascii="Arial" w:hAnsi="Arial" w:cs="Arial"/>
          <w:sz w:val="26"/>
          <w:szCs w:val="26"/>
        </w:rPr>
        <w:t xml:space="preserve">Po pobytu v nemocnici jsem byla přeložena do Rehabilitačního ústavu v Hrabyni. V průběhu rehabilitace jsem se musela rozhodnout, jak a kde budu dále žít. Rozhodla jsem se pro nabídku mé dobré známé pronajmout si byt v jejím domečku, kde se chci stát, co nejméně závislou na jiných osobách. V momentální situaci řeším finance na stavbu bezbariérové koupelny a vstupu, které nejsem schopna si zajistit vlastními silami. </w:t>
      </w:r>
    </w:p>
    <w:p w:rsidR="000915DB" w:rsidRPr="00320191" w:rsidRDefault="000915DB" w:rsidP="005C638C">
      <w:pPr>
        <w:spacing w:line="240" w:lineRule="auto"/>
        <w:jc w:val="both"/>
        <w:rPr>
          <w:rFonts w:ascii="Arial" w:hAnsi="Arial" w:cs="Arial"/>
          <w:sz w:val="26"/>
          <w:szCs w:val="26"/>
        </w:rPr>
      </w:pPr>
      <w:r w:rsidRPr="00320191">
        <w:rPr>
          <w:rFonts w:ascii="Arial" w:hAnsi="Arial" w:cs="Arial"/>
          <w:sz w:val="26"/>
          <w:szCs w:val="26"/>
        </w:rPr>
        <w:t>I přes to všechno, co se mi za můj krátký život přihodilo</w:t>
      </w:r>
      <w:r>
        <w:rPr>
          <w:rFonts w:ascii="Arial" w:hAnsi="Arial" w:cs="Arial"/>
          <w:sz w:val="26"/>
          <w:szCs w:val="26"/>
        </w:rPr>
        <w:t>,</w:t>
      </w:r>
      <w:r w:rsidRPr="00320191">
        <w:rPr>
          <w:rFonts w:ascii="Arial" w:hAnsi="Arial" w:cs="Arial"/>
          <w:sz w:val="26"/>
          <w:szCs w:val="26"/>
        </w:rPr>
        <w:t xml:space="preserve"> se nevzdávám a bojuju. Řídím se heslem</w:t>
      </w:r>
      <w:r>
        <w:rPr>
          <w:rFonts w:ascii="Arial" w:hAnsi="Arial" w:cs="Arial"/>
          <w:sz w:val="26"/>
          <w:szCs w:val="26"/>
        </w:rPr>
        <w:t>,</w:t>
      </w:r>
      <w:r w:rsidRPr="00320191">
        <w:rPr>
          <w:rFonts w:ascii="Arial" w:hAnsi="Arial" w:cs="Arial"/>
          <w:sz w:val="26"/>
          <w:szCs w:val="26"/>
        </w:rPr>
        <w:t xml:space="preserve"> co mě nezabije to</w:t>
      </w:r>
      <w:r>
        <w:rPr>
          <w:rFonts w:ascii="Arial" w:hAnsi="Arial" w:cs="Arial"/>
          <w:sz w:val="26"/>
          <w:szCs w:val="26"/>
        </w:rPr>
        <w:t xml:space="preserve"> mě posílí</w:t>
      </w:r>
      <w:r w:rsidRPr="00320191">
        <w:rPr>
          <w:rFonts w:ascii="Arial" w:hAnsi="Arial" w:cs="Arial"/>
          <w:sz w:val="26"/>
          <w:szCs w:val="26"/>
        </w:rPr>
        <w:t xml:space="preserve"> i když někdy mám pocit</w:t>
      </w:r>
      <w:r>
        <w:rPr>
          <w:rFonts w:ascii="Arial" w:hAnsi="Arial" w:cs="Arial"/>
          <w:sz w:val="26"/>
          <w:szCs w:val="26"/>
        </w:rPr>
        <w:t>,</w:t>
      </w:r>
      <w:r w:rsidRPr="00320191">
        <w:rPr>
          <w:rFonts w:ascii="Arial" w:hAnsi="Arial" w:cs="Arial"/>
          <w:sz w:val="26"/>
          <w:szCs w:val="26"/>
        </w:rPr>
        <w:t xml:space="preserve"> že už </w:t>
      </w:r>
      <w:r w:rsidRPr="00320191">
        <w:rPr>
          <w:rFonts w:ascii="Arial" w:hAnsi="Arial" w:cs="Arial"/>
          <w:sz w:val="26"/>
          <w:szCs w:val="26"/>
        </w:rPr>
        <w:lastRenderedPageBreak/>
        <w:t>jsem Herkules. Překonávám překážky, které mi život přichystal s velkým odhodláním. Učím se maximální samostatnosti, abych byla co nejméně závislá na druhých. Není to lehké a zdaleka ani nebude, ale já vím</w:t>
      </w:r>
      <w:r>
        <w:rPr>
          <w:rFonts w:ascii="Arial" w:hAnsi="Arial" w:cs="Arial"/>
          <w:sz w:val="26"/>
          <w:szCs w:val="26"/>
        </w:rPr>
        <w:t>,</w:t>
      </w:r>
      <w:r w:rsidRPr="00320191">
        <w:rPr>
          <w:rFonts w:ascii="Arial" w:hAnsi="Arial" w:cs="Arial"/>
          <w:sz w:val="26"/>
          <w:szCs w:val="26"/>
        </w:rPr>
        <w:t xml:space="preserve"> že to zvládnu, ať to stojí</w:t>
      </w:r>
      <w:r>
        <w:rPr>
          <w:rFonts w:ascii="Arial" w:hAnsi="Arial" w:cs="Arial"/>
          <w:sz w:val="26"/>
          <w:szCs w:val="26"/>
        </w:rPr>
        <w:t>,</w:t>
      </w:r>
      <w:r w:rsidRPr="00320191">
        <w:rPr>
          <w:rFonts w:ascii="Arial" w:hAnsi="Arial" w:cs="Arial"/>
          <w:sz w:val="26"/>
          <w:szCs w:val="26"/>
        </w:rPr>
        <w:t xml:space="preserve"> co to stojí! </w:t>
      </w:r>
    </w:p>
    <w:p w:rsidR="000915DB" w:rsidRPr="000915DB" w:rsidRDefault="000915DB" w:rsidP="005C638C">
      <w:pPr>
        <w:spacing w:line="240" w:lineRule="auto"/>
        <w:jc w:val="both"/>
        <w:rPr>
          <w:rFonts w:ascii="Arial" w:hAnsi="Arial" w:cs="Arial"/>
          <w:b/>
          <w:sz w:val="26"/>
          <w:szCs w:val="26"/>
        </w:rPr>
      </w:pPr>
      <w:r w:rsidRPr="000915DB">
        <w:rPr>
          <w:rFonts w:ascii="Arial" w:hAnsi="Arial" w:cs="Arial"/>
          <w:b/>
          <w:i/>
          <w:iCs/>
          <w:sz w:val="26"/>
          <w:szCs w:val="26"/>
        </w:rPr>
        <w:t>Ráda bych tě také pozvala na mojí vernisáž fotografií, která proběhne 4. Května v 19:00 v horním patře Expozice času ve Šternberku.</w:t>
      </w:r>
    </w:p>
    <w:p w:rsidR="000915DB" w:rsidRDefault="000915DB" w:rsidP="005C638C">
      <w:pPr>
        <w:spacing w:line="240" w:lineRule="auto"/>
        <w:jc w:val="both"/>
        <w:rPr>
          <w:rFonts w:ascii="Arial" w:hAnsi="Arial" w:cs="Arial"/>
          <w:sz w:val="26"/>
          <w:szCs w:val="26"/>
        </w:rPr>
      </w:pPr>
      <w:r w:rsidRPr="000915DB">
        <w:rPr>
          <w:rFonts w:ascii="Arial" w:hAnsi="Arial" w:cs="Arial"/>
          <w:b/>
          <w:sz w:val="26"/>
          <w:szCs w:val="26"/>
        </w:rPr>
        <w:t xml:space="preserve">Napiš mi na </w:t>
      </w:r>
      <w:hyperlink r:id="rId45" w:history="1">
        <w:r w:rsidRPr="000915DB">
          <w:rPr>
            <w:rFonts w:ascii="Arial" w:hAnsi="Arial" w:cs="Arial"/>
            <w:b/>
            <w:sz w:val="26"/>
            <w:szCs w:val="26"/>
          </w:rPr>
          <w:t>ja@katycoufalova.cz</w:t>
        </w:r>
        <w:r w:rsidRPr="00320191">
          <w:rPr>
            <w:rFonts w:ascii="Arial" w:hAnsi="Arial" w:cs="Arial"/>
            <w:sz w:val="26"/>
            <w:szCs w:val="26"/>
          </w:rPr>
          <w:t xml:space="preserve"> </w:t>
        </w:r>
      </w:hyperlink>
    </w:p>
    <w:p w:rsidR="000915DB" w:rsidRPr="000915DB" w:rsidRDefault="000915DB" w:rsidP="005C638C">
      <w:pPr>
        <w:spacing w:line="240" w:lineRule="auto"/>
        <w:jc w:val="both"/>
        <w:rPr>
          <w:rFonts w:ascii="Arial" w:hAnsi="Arial" w:cs="Arial"/>
          <w:b/>
          <w:sz w:val="26"/>
          <w:szCs w:val="26"/>
        </w:rPr>
      </w:pPr>
      <w:r w:rsidRPr="000915DB">
        <w:rPr>
          <w:rFonts w:ascii="Arial" w:hAnsi="Arial" w:cs="Arial"/>
          <w:b/>
          <w:sz w:val="26"/>
          <w:szCs w:val="26"/>
        </w:rPr>
        <w:t>Katy Coufalová</w:t>
      </w:r>
    </w:p>
    <w:p w:rsidR="00E83941" w:rsidRDefault="00E83941" w:rsidP="003066FF">
      <w:pPr>
        <w:spacing w:after="0" w:line="240" w:lineRule="auto"/>
        <w:jc w:val="both"/>
        <w:rPr>
          <w:rFonts w:ascii="Arial" w:eastAsia="Times New Roman" w:hAnsi="Arial" w:cs="Arial"/>
          <w:sz w:val="26"/>
          <w:szCs w:val="26"/>
          <w:lang w:eastAsia="cs-CZ"/>
        </w:rPr>
      </w:pPr>
    </w:p>
    <w:p w:rsidR="001E2BD6" w:rsidRDefault="001E2BD6" w:rsidP="003066FF">
      <w:pPr>
        <w:spacing w:after="0" w:line="240" w:lineRule="auto"/>
        <w:jc w:val="both"/>
        <w:rPr>
          <w:rFonts w:ascii="Arial" w:eastAsia="Times New Roman" w:hAnsi="Arial" w:cs="Arial"/>
          <w:sz w:val="26"/>
          <w:szCs w:val="26"/>
          <w:lang w:eastAsia="cs-CZ"/>
        </w:rPr>
      </w:pPr>
    </w:p>
    <w:p w:rsidR="001E2BD6" w:rsidRDefault="001E2BD6" w:rsidP="003066FF">
      <w:pPr>
        <w:spacing w:after="0" w:line="240" w:lineRule="auto"/>
        <w:jc w:val="both"/>
        <w:rPr>
          <w:rFonts w:ascii="Arial" w:eastAsia="Times New Roman" w:hAnsi="Arial" w:cs="Arial"/>
          <w:sz w:val="26"/>
          <w:szCs w:val="26"/>
          <w:lang w:eastAsia="cs-CZ"/>
        </w:rPr>
      </w:pPr>
    </w:p>
    <w:p w:rsidR="001E2BD6" w:rsidRPr="001E2BD6" w:rsidRDefault="001E2BD6" w:rsidP="005C638C">
      <w:pPr>
        <w:spacing w:line="240" w:lineRule="auto"/>
        <w:jc w:val="both"/>
        <w:rPr>
          <w:rFonts w:ascii="Arial" w:hAnsi="Arial" w:cs="Arial"/>
          <w:b/>
          <w:bCs/>
          <w:sz w:val="26"/>
          <w:szCs w:val="26"/>
        </w:rPr>
      </w:pPr>
      <w:r w:rsidRPr="001E2BD6">
        <w:rPr>
          <w:rFonts w:ascii="Arial" w:hAnsi="Arial" w:cs="Arial"/>
          <w:b/>
          <w:bCs/>
          <w:sz w:val="26"/>
          <w:szCs w:val="26"/>
        </w:rPr>
        <w:t>ZE VZPOMÍNEK SE ŽÍT NEDÁ</w:t>
      </w:r>
    </w:p>
    <w:p w:rsidR="001E2BD6" w:rsidRPr="001E2BD6" w:rsidRDefault="001E2BD6" w:rsidP="005C638C">
      <w:pPr>
        <w:spacing w:line="240" w:lineRule="auto"/>
        <w:jc w:val="both"/>
        <w:rPr>
          <w:rFonts w:ascii="Arial" w:hAnsi="Arial" w:cs="Arial"/>
          <w:sz w:val="26"/>
          <w:szCs w:val="26"/>
        </w:rPr>
      </w:pPr>
      <w:r w:rsidRPr="001E2BD6">
        <w:rPr>
          <w:rFonts w:ascii="Arial" w:hAnsi="Arial" w:cs="Arial"/>
          <w:sz w:val="26"/>
          <w:szCs w:val="26"/>
        </w:rPr>
        <w:t>Když jsem ho viděla poprvé, seděl na invalidním vozíku a v očích měl nekonečný smutek.</w:t>
      </w:r>
    </w:p>
    <w:p w:rsidR="001E2BD6" w:rsidRPr="001E2BD6" w:rsidRDefault="001E2BD6" w:rsidP="005C638C">
      <w:pPr>
        <w:spacing w:line="240" w:lineRule="auto"/>
        <w:jc w:val="both"/>
        <w:rPr>
          <w:rFonts w:ascii="Arial" w:hAnsi="Arial" w:cs="Arial"/>
          <w:sz w:val="26"/>
          <w:szCs w:val="26"/>
        </w:rPr>
      </w:pPr>
      <w:r w:rsidRPr="001E2BD6">
        <w:rPr>
          <w:rFonts w:ascii="Arial" w:hAnsi="Arial" w:cs="Arial"/>
          <w:sz w:val="26"/>
          <w:szCs w:val="26"/>
        </w:rPr>
        <w:t>„Co jsi dělal předtím?“ Zeptala jsem se ho.</w:t>
      </w:r>
      <w:r w:rsidR="00610265">
        <w:rPr>
          <w:rFonts w:ascii="Arial" w:hAnsi="Arial" w:cs="Arial"/>
          <w:sz w:val="26"/>
          <w:szCs w:val="26"/>
        </w:rPr>
        <w:t xml:space="preserve"> </w:t>
      </w:r>
    </w:p>
    <w:p w:rsidR="001E2BD6" w:rsidRPr="001E2BD6" w:rsidRDefault="001E2BD6" w:rsidP="005C638C">
      <w:pPr>
        <w:spacing w:line="240" w:lineRule="auto"/>
        <w:jc w:val="both"/>
        <w:rPr>
          <w:rFonts w:ascii="Arial" w:hAnsi="Arial" w:cs="Arial"/>
          <w:sz w:val="26"/>
          <w:szCs w:val="26"/>
        </w:rPr>
      </w:pPr>
      <w:r w:rsidRPr="001E2BD6">
        <w:rPr>
          <w:rFonts w:ascii="Arial" w:hAnsi="Arial" w:cs="Arial"/>
          <w:sz w:val="26"/>
          <w:szCs w:val="26"/>
        </w:rPr>
        <w:t>„Žil.“ Stručná, ale výstižná odpověď. Mně nestačila. Věděla jsem, že se potřebuje vypovídat.</w:t>
      </w:r>
    </w:p>
    <w:p w:rsidR="001E2BD6" w:rsidRPr="001E2BD6" w:rsidRDefault="00FA4B45" w:rsidP="005C638C">
      <w:pPr>
        <w:spacing w:line="240" w:lineRule="auto"/>
        <w:jc w:val="both"/>
        <w:rPr>
          <w:rFonts w:ascii="Arial" w:hAnsi="Arial" w:cs="Arial"/>
          <w:sz w:val="26"/>
          <w:szCs w:val="26"/>
        </w:rPr>
      </w:pPr>
      <w:r>
        <w:rPr>
          <w:noProof/>
          <w:lang w:eastAsia="cs-CZ"/>
        </w:rPr>
        <w:drawing>
          <wp:anchor distT="0" distB="0" distL="114300" distR="114300" simplePos="0" relativeHeight="251663872" behindDoc="0" locked="0" layoutInCell="1" allowOverlap="1">
            <wp:simplePos x="0" y="0"/>
            <wp:positionH relativeFrom="margin">
              <wp:posOffset>4573905</wp:posOffset>
            </wp:positionH>
            <wp:positionV relativeFrom="margin">
              <wp:posOffset>4780280</wp:posOffset>
            </wp:positionV>
            <wp:extent cx="2009775" cy="2009775"/>
            <wp:effectExtent l="0" t="0" r="9525" b="9525"/>
            <wp:wrapSquare wrapText="bothSides"/>
            <wp:docPr id="855" name="obrázek 855" descr="lapac-snu-srdicko-ruzo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lapac-snu-srdicko-ruzovy"/>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BD6" w:rsidRPr="001E2BD6">
        <w:rPr>
          <w:rFonts w:ascii="Arial" w:hAnsi="Arial" w:cs="Arial"/>
          <w:sz w:val="26"/>
          <w:szCs w:val="26"/>
        </w:rPr>
        <w:t xml:space="preserve">„A teď nežiješ?“ </w:t>
      </w:r>
    </w:p>
    <w:p w:rsidR="001E2BD6" w:rsidRPr="001E2BD6" w:rsidRDefault="001E2BD6" w:rsidP="005C638C">
      <w:pPr>
        <w:spacing w:line="240" w:lineRule="auto"/>
        <w:jc w:val="both"/>
        <w:rPr>
          <w:rFonts w:ascii="Arial" w:hAnsi="Arial" w:cs="Arial"/>
          <w:sz w:val="26"/>
          <w:szCs w:val="26"/>
        </w:rPr>
      </w:pPr>
      <w:r w:rsidRPr="001E2BD6">
        <w:rPr>
          <w:rFonts w:ascii="Arial" w:hAnsi="Arial" w:cs="Arial"/>
          <w:sz w:val="26"/>
          <w:szCs w:val="26"/>
        </w:rPr>
        <w:t>Nechápavě se na mě podíval. „Copak takto se dá?“ Bouchl pěstí do vozíku. „Jezdil jsem k moři, běhali jsme po pláži, maloval jsem…ležel jsem v písku, byl tak jemný… v noci jsme se koupali v moři, bylo krásně teplé…“ Zasnil se. Musela jsem ho, ač nerada, vrátit do reality: „a co budeš dělat teď?“</w:t>
      </w:r>
    </w:p>
    <w:p w:rsidR="001E2BD6" w:rsidRPr="001E2BD6" w:rsidRDefault="001E2BD6" w:rsidP="005C638C">
      <w:pPr>
        <w:spacing w:line="240" w:lineRule="auto"/>
        <w:jc w:val="both"/>
        <w:rPr>
          <w:rFonts w:ascii="Arial" w:hAnsi="Arial" w:cs="Arial"/>
          <w:sz w:val="26"/>
          <w:szCs w:val="26"/>
        </w:rPr>
      </w:pPr>
      <w:r w:rsidRPr="001E2BD6">
        <w:rPr>
          <w:rFonts w:ascii="Arial" w:hAnsi="Arial" w:cs="Arial"/>
          <w:sz w:val="26"/>
          <w:szCs w:val="26"/>
        </w:rPr>
        <w:t>Zarazil se: „copak já můžu něco dělat?“ Opět bouchl pěstí do vozíku: „takto?“</w:t>
      </w:r>
    </w:p>
    <w:p w:rsidR="001E2BD6" w:rsidRPr="001E2BD6" w:rsidRDefault="001E2BD6" w:rsidP="005C638C">
      <w:pPr>
        <w:spacing w:line="240" w:lineRule="auto"/>
        <w:jc w:val="both"/>
        <w:rPr>
          <w:rFonts w:ascii="Arial" w:hAnsi="Arial" w:cs="Arial"/>
          <w:sz w:val="26"/>
          <w:szCs w:val="26"/>
        </w:rPr>
      </w:pPr>
      <w:r w:rsidRPr="001E2BD6">
        <w:rPr>
          <w:rFonts w:ascii="Arial" w:hAnsi="Arial" w:cs="Arial"/>
          <w:sz w:val="26"/>
          <w:szCs w:val="26"/>
        </w:rPr>
        <w:t>„Jsi mladý,“ pokračovala jsem. „Jak si představuješ svůj další život?“</w:t>
      </w:r>
    </w:p>
    <w:p w:rsidR="001E2BD6" w:rsidRPr="001E2BD6" w:rsidRDefault="001E2BD6" w:rsidP="005C638C">
      <w:pPr>
        <w:spacing w:line="240" w:lineRule="auto"/>
        <w:jc w:val="both"/>
        <w:rPr>
          <w:rFonts w:ascii="Arial" w:hAnsi="Arial" w:cs="Arial"/>
          <w:sz w:val="26"/>
          <w:szCs w:val="26"/>
        </w:rPr>
      </w:pPr>
      <w:r w:rsidRPr="001E2BD6">
        <w:rPr>
          <w:rFonts w:ascii="Arial" w:hAnsi="Arial" w:cs="Arial"/>
          <w:sz w:val="26"/>
          <w:szCs w:val="26"/>
        </w:rPr>
        <w:t>Už zase měl v očích ten nekonečný smutek: „nijak – budu sedět doma a vzpomínat.“</w:t>
      </w:r>
    </w:p>
    <w:p w:rsidR="001E2BD6" w:rsidRPr="001E2BD6" w:rsidRDefault="001E2BD6" w:rsidP="005C638C">
      <w:pPr>
        <w:spacing w:line="240" w:lineRule="auto"/>
        <w:jc w:val="both"/>
        <w:rPr>
          <w:rFonts w:ascii="Arial" w:hAnsi="Arial" w:cs="Arial"/>
          <w:sz w:val="26"/>
          <w:szCs w:val="26"/>
        </w:rPr>
      </w:pPr>
      <w:r w:rsidRPr="001E2BD6">
        <w:rPr>
          <w:rFonts w:ascii="Arial" w:hAnsi="Arial" w:cs="Arial"/>
          <w:sz w:val="26"/>
          <w:szCs w:val="26"/>
        </w:rPr>
        <w:t>„Ale ze vzpomínek se nedá žít,“ oponovala jsem.</w:t>
      </w:r>
    </w:p>
    <w:p w:rsidR="001E2BD6" w:rsidRPr="001E2BD6" w:rsidRDefault="001E2BD6" w:rsidP="005C638C">
      <w:pPr>
        <w:spacing w:line="240" w:lineRule="auto"/>
        <w:jc w:val="both"/>
        <w:rPr>
          <w:rFonts w:ascii="Arial" w:hAnsi="Arial" w:cs="Arial"/>
          <w:sz w:val="26"/>
          <w:szCs w:val="26"/>
        </w:rPr>
      </w:pPr>
      <w:r w:rsidRPr="001E2BD6">
        <w:rPr>
          <w:rFonts w:ascii="Arial" w:hAnsi="Arial" w:cs="Arial"/>
          <w:sz w:val="26"/>
          <w:szCs w:val="26"/>
        </w:rPr>
        <w:t>„Nerozumíte tomu.“ Mávl rukou: „ničemu nerozumíte.“ To byly poslední slova, které jsem z něho dostala. Uzavřel se do sebe. Zkusila jsem to teda z opačného konce: „a děvče máš?“ Neodpověděl.</w:t>
      </w:r>
    </w:p>
    <w:p w:rsidR="001E2BD6" w:rsidRPr="001E2BD6" w:rsidRDefault="001E2BD6" w:rsidP="005C638C">
      <w:pPr>
        <w:spacing w:line="240" w:lineRule="auto"/>
        <w:jc w:val="both"/>
        <w:rPr>
          <w:rFonts w:ascii="Arial" w:hAnsi="Arial" w:cs="Arial"/>
          <w:sz w:val="26"/>
          <w:szCs w:val="26"/>
        </w:rPr>
      </w:pPr>
      <w:r w:rsidRPr="001E2BD6">
        <w:rPr>
          <w:rFonts w:ascii="Arial" w:hAnsi="Arial" w:cs="Arial"/>
          <w:sz w:val="26"/>
          <w:szCs w:val="26"/>
        </w:rPr>
        <w:t>„K moři si přece nejezdil sám.“</w:t>
      </w:r>
      <w:r>
        <w:rPr>
          <w:rFonts w:ascii="Arial" w:hAnsi="Arial" w:cs="Arial"/>
          <w:sz w:val="26"/>
          <w:szCs w:val="26"/>
        </w:rPr>
        <w:t xml:space="preserve"> </w:t>
      </w:r>
      <w:r w:rsidRPr="001E2BD6">
        <w:rPr>
          <w:rFonts w:ascii="Arial" w:hAnsi="Arial" w:cs="Arial"/>
          <w:sz w:val="26"/>
          <w:szCs w:val="26"/>
        </w:rPr>
        <w:t>Sklonil hlavu.</w:t>
      </w:r>
    </w:p>
    <w:p w:rsidR="001E2BD6" w:rsidRPr="001E2BD6" w:rsidRDefault="001E2BD6" w:rsidP="005C638C">
      <w:pPr>
        <w:spacing w:line="240" w:lineRule="auto"/>
        <w:jc w:val="both"/>
        <w:rPr>
          <w:rFonts w:ascii="Arial" w:hAnsi="Arial" w:cs="Arial"/>
          <w:sz w:val="26"/>
          <w:szCs w:val="26"/>
        </w:rPr>
      </w:pPr>
      <w:r w:rsidRPr="001E2BD6">
        <w:rPr>
          <w:rFonts w:ascii="Arial" w:hAnsi="Arial" w:cs="Arial"/>
          <w:sz w:val="26"/>
          <w:szCs w:val="26"/>
        </w:rPr>
        <w:t>„Takže jste se rozešli. Nechala tě po úrazu?“</w:t>
      </w:r>
      <w:r>
        <w:rPr>
          <w:rFonts w:ascii="Arial" w:hAnsi="Arial" w:cs="Arial"/>
          <w:sz w:val="26"/>
          <w:szCs w:val="26"/>
        </w:rPr>
        <w:t xml:space="preserve"> </w:t>
      </w:r>
      <w:r w:rsidRPr="001E2BD6">
        <w:rPr>
          <w:rFonts w:ascii="Arial" w:hAnsi="Arial" w:cs="Arial"/>
          <w:sz w:val="26"/>
          <w:szCs w:val="26"/>
        </w:rPr>
        <w:t>Rukou si utřel slzy.</w:t>
      </w:r>
    </w:p>
    <w:p w:rsidR="001E2BD6" w:rsidRPr="001E2BD6" w:rsidRDefault="001E2BD6" w:rsidP="005C638C">
      <w:pPr>
        <w:spacing w:line="240" w:lineRule="auto"/>
        <w:jc w:val="both"/>
        <w:rPr>
          <w:rFonts w:ascii="Arial" w:hAnsi="Arial" w:cs="Arial"/>
          <w:sz w:val="26"/>
          <w:szCs w:val="26"/>
        </w:rPr>
      </w:pPr>
      <w:r w:rsidRPr="001E2BD6">
        <w:rPr>
          <w:rFonts w:ascii="Arial" w:hAnsi="Arial" w:cs="Arial"/>
          <w:sz w:val="26"/>
          <w:szCs w:val="26"/>
        </w:rPr>
        <w:t>„Za pláč se nestyď, potřebuješ ho. Vybreč smutek, vybreč vztek, vybreč tu bezmoc.“</w:t>
      </w:r>
    </w:p>
    <w:p w:rsidR="001E2BD6" w:rsidRPr="001E2BD6" w:rsidRDefault="001E2BD6" w:rsidP="005C638C">
      <w:pPr>
        <w:spacing w:line="240" w:lineRule="auto"/>
        <w:jc w:val="both"/>
        <w:rPr>
          <w:rFonts w:ascii="Arial" w:hAnsi="Arial" w:cs="Arial"/>
          <w:sz w:val="26"/>
          <w:szCs w:val="26"/>
        </w:rPr>
      </w:pPr>
      <w:r w:rsidRPr="001E2BD6">
        <w:rPr>
          <w:rFonts w:ascii="Arial" w:hAnsi="Arial" w:cs="Arial"/>
          <w:sz w:val="26"/>
          <w:szCs w:val="26"/>
        </w:rPr>
        <w:t>Nejprve plakal potichu, potom začal mlátit rukou do vozíku a sprostě nadávat. Nechala jsem ho. Bylo to přesně to co potřeboval – pustit svoje emoce ven, uvolnit ten ventil.</w:t>
      </w:r>
      <w:r w:rsidR="005C638C">
        <w:rPr>
          <w:rFonts w:ascii="Arial" w:hAnsi="Arial" w:cs="Arial"/>
          <w:sz w:val="26"/>
          <w:szCs w:val="26"/>
        </w:rPr>
        <w:t xml:space="preserve"> </w:t>
      </w:r>
      <w:r w:rsidRPr="001E2BD6">
        <w:rPr>
          <w:rFonts w:ascii="Arial" w:hAnsi="Arial" w:cs="Arial"/>
          <w:sz w:val="26"/>
          <w:szCs w:val="26"/>
        </w:rPr>
        <w:t>Když jsem ho viděla podruhé, seděl na vozíku obklopen obrazy a spoustou lidí. Měl vlastní výstavu, oči plné štěstí a na tváři úsměv. Jakmile mě uviděl, opustil hlouček co ho obklopoval a přijel ke mně: „víte, že vám vděčím za všechno co mám?“</w:t>
      </w:r>
      <w:r>
        <w:rPr>
          <w:rFonts w:ascii="Arial" w:hAnsi="Arial" w:cs="Arial"/>
          <w:sz w:val="26"/>
          <w:szCs w:val="26"/>
        </w:rPr>
        <w:t xml:space="preserve"> </w:t>
      </w:r>
      <w:r w:rsidRPr="001E2BD6">
        <w:rPr>
          <w:rFonts w:ascii="Arial" w:hAnsi="Arial" w:cs="Arial"/>
          <w:sz w:val="26"/>
          <w:szCs w:val="26"/>
        </w:rPr>
        <w:t>Nechápala jsem.</w:t>
      </w:r>
    </w:p>
    <w:p w:rsidR="001E2BD6" w:rsidRPr="001E2BD6" w:rsidRDefault="001E2BD6" w:rsidP="005C638C">
      <w:pPr>
        <w:spacing w:line="240" w:lineRule="auto"/>
        <w:jc w:val="both"/>
        <w:rPr>
          <w:rFonts w:ascii="Arial" w:hAnsi="Arial" w:cs="Arial"/>
          <w:sz w:val="26"/>
          <w:szCs w:val="26"/>
        </w:rPr>
      </w:pPr>
      <w:r w:rsidRPr="001E2BD6">
        <w:rPr>
          <w:rFonts w:ascii="Arial" w:hAnsi="Arial" w:cs="Arial"/>
          <w:sz w:val="26"/>
          <w:szCs w:val="26"/>
        </w:rPr>
        <w:t>„Ano, díky vám jsem začal znovu malovat… už zase jezdím po světě, i k moři… akorát už neběhám po pláži. A to všechno jen díky vám.“</w:t>
      </w:r>
    </w:p>
    <w:p w:rsidR="001E2BD6" w:rsidRPr="001E2BD6" w:rsidRDefault="001E2BD6" w:rsidP="005C638C">
      <w:pPr>
        <w:spacing w:line="240" w:lineRule="auto"/>
        <w:jc w:val="both"/>
        <w:rPr>
          <w:rFonts w:ascii="Arial" w:hAnsi="Arial" w:cs="Arial"/>
          <w:sz w:val="26"/>
          <w:szCs w:val="26"/>
        </w:rPr>
      </w:pPr>
      <w:r w:rsidRPr="001E2BD6">
        <w:rPr>
          <w:rFonts w:ascii="Arial" w:hAnsi="Arial" w:cs="Arial"/>
          <w:sz w:val="26"/>
          <w:szCs w:val="26"/>
        </w:rPr>
        <w:lastRenderedPageBreak/>
        <w:t>„Nepřehánějte! Tenkrát jste si to nemyslel.“</w:t>
      </w:r>
    </w:p>
    <w:p w:rsidR="001E2BD6" w:rsidRPr="001E2BD6" w:rsidRDefault="001E2BD6" w:rsidP="005C638C">
      <w:pPr>
        <w:spacing w:line="240" w:lineRule="auto"/>
        <w:jc w:val="both"/>
        <w:rPr>
          <w:rFonts w:ascii="Arial" w:hAnsi="Arial" w:cs="Arial"/>
          <w:sz w:val="26"/>
          <w:szCs w:val="26"/>
        </w:rPr>
      </w:pPr>
      <w:r w:rsidRPr="001E2BD6">
        <w:rPr>
          <w:rFonts w:ascii="Arial" w:hAnsi="Arial" w:cs="Arial"/>
          <w:sz w:val="26"/>
          <w:szCs w:val="26"/>
        </w:rPr>
        <w:t>„Tenkrát jsem nemyslel vůbec – ale dnes už vím –  jsem potřeboval přesně to, vyřvat se, vybrečet, abych pochopil, že ze vzpomínek se žít nedá.“</w:t>
      </w:r>
    </w:p>
    <w:p w:rsidR="001E2BD6" w:rsidRDefault="001E2BD6" w:rsidP="005C638C">
      <w:pPr>
        <w:spacing w:after="0" w:line="240" w:lineRule="auto"/>
        <w:jc w:val="both"/>
        <w:rPr>
          <w:rFonts w:ascii="Arial" w:hAnsi="Arial" w:cs="Arial"/>
          <w:b/>
          <w:sz w:val="26"/>
          <w:szCs w:val="26"/>
        </w:rPr>
      </w:pPr>
      <w:r w:rsidRPr="001E2BD6">
        <w:rPr>
          <w:rFonts w:ascii="Arial" w:hAnsi="Arial" w:cs="Arial"/>
          <w:b/>
          <w:sz w:val="26"/>
          <w:szCs w:val="26"/>
        </w:rPr>
        <w:t>Věrka Schmidová</w:t>
      </w:r>
    </w:p>
    <w:p w:rsidR="001E2BD6" w:rsidRDefault="001E2BD6" w:rsidP="001E2BD6">
      <w:pPr>
        <w:spacing w:after="0" w:line="240" w:lineRule="auto"/>
        <w:jc w:val="both"/>
        <w:rPr>
          <w:rFonts w:ascii="Arial" w:hAnsi="Arial" w:cs="Arial"/>
          <w:b/>
          <w:sz w:val="26"/>
          <w:szCs w:val="26"/>
        </w:rPr>
      </w:pPr>
    </w:p>
    <w:p w:rsidR="001E2BD6" w:rsidRDefault="001E2BD6" w:rsidP="001E2BD6">
      <w:pPr>
        <w:spacing w:after="0" w:line="240" w:lineRule="auto"/>
        <w:jc w:val="both"/>
        <w:rPr>
          <w:rFonts w:ascii="Arial" w:hAnsi="Arial" w:cs="Arial"/>
          <w:b/>
          <w:sz w:val="26"/>
          <w:szCs w:val="26"/>
        </w:rPr>
      </w:pPr>
    </w:p>
    <w:p w:rsidR="001E2BD6" w:rsidRPr="001E2BD6" w:rsidRDefault="001E2BD6" w:rsidP="001E2BD6">
      <w:pPr>
        <w:spacing w:after="0" w:line="240" w:lineRule="auto"/>
        <w:jc w:val="both"/>
        <w:rPr>
          <w:rFonts w:ascii="Arial" w:eastAsia="Times New Roman" w:hAnsi="Arial" w:cs="Arial"/>
          <w:b/>
          <w:sz w:val="26"/>
          <w:szCs w:val="26"/>
          <w:lang w:eastAsia="cs-CZ"/>
        </w:rPr>
      </w:pPr>
    </w:p>
    <w:p w:rsidR="00E83941" w:rsidRDefault="00FA4B45" w:rsidP="00E83941">
      <w:pPr>
        <w:spacing w:after="0" w:line="240" w:lineRule="auto"/>
        <w:jc w:val="center"/>
        <w:rPr>
          <w:rFonts w:ascii="Arial" w:eastAsia="Times New Roman" w:hAnsi="Arial" w:cs="Arial"/>
          <w:sz w:val="26"/>
          <w:szCs w:val="26"/>
          <w:lang w:eastAsia="cs-CZ"/>
        </w:rPr>
      </w:pPr>
      <w:r>
        <w:rPr>
          <w:rFonts w:ascii="Arial" w:eastAsia="Times New Roman" w:hAnsi="Arial" w:cs="Arial"/>
          <w:noProof/>
          <w:sz w:val="26"/>
          <w:szCs w:val="26"/>
          <w:lang w:eastAsia="cs-CZ"/>
        </w:rPr>
        <w:drawing>
          <wp:inline distT="0" distB="0" distL="0" distR="0">
            <wp:extent cx="4362450" cy="5238750"/>
            <wp:effectExtent l="0" t="0" r="0" b="0"/>
            <wp:docPr id="135" name="obrázek 135" descr="FNOL2013fi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NOL2013firmy"/>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4362450" cy="5238750"/>
                    </a:xfrm>
                    <a:prstGeom prst="rect">
                      <a:avLst/>
                    </a:prstGeom>
                    <a:noFill/>
                    <a:ln>
                      <a:noFill/>
                    </a:ln>
                  </pic:spPr>
                </pic:pic>
              </a:graphicData>
            </a:graphic>
          </wp:inline>
        </w:drawing>
      </w:r>
    </w:p>
    <w:p w:rsidR="00E83941" w:rsidRDefault="00E83941" w:rsidP="00E83941">
      <w:pPr>
        <w:spacing w:after="0" w:line="240" w:lineRule="auto"/>
        <w:jc w:val="center"/>
        <w:rPr>
          <w:rFonts w:ascii="Arial" w:eastAsia="Times New Roman" w:hAnsi="Arial" w:cs="Arial"/>
          <w:sz w:val="26"/>
          <w:szCs w:val="26"/>
          <w:lang w:eastAsia="cs-CZ"/>
        </w:rPr>
      </w:pPr>
    </w:p>
    <w:p w:rsidR="00DB790D" w:rsidRDefault="00DB790D" w:rsidP="0096167E">
      <w:pPr>
        <w:spacing w:after="0" w:line="240" w:lineRule="auto"/>
        <w:rPr>
          <w:rFonts w:ascii="Arial" w:eastAsia="Times New Roman" w:hAnsi="Arial" w:cs="Arial"/>
          <w:sz w:val="26"/>
          <w:szCs w:val="26"/>
          <w:lang w:eastAsia="cs-CZ"/>
        </w:rPr>
      </w:pPr>
    </w:p>
    <w:p w:rsidR="00E83941" w:rsidRDefault="00E83941" w:rsidP="00E83941">
      <w:pPr>
        <w:spacing w:after="0" w:line="240" w:lineRule="auto"/>
        <w:jc w:val="center"/>
        <w:rPr>
          <w:rFonts w:ascii="Arial" w:eastAsia="Times New Roman" w:hAnsi="Arial" w:cs="Arial"/>
          <w:sz w:val="26"/>
          <w:szCs w:val="26"/>
          <w:lang w:eastAsia="cs-CZ"/>
        </w:rPr>
      </w:pPr>
    </w:p>
    <w:p w:rsidR="00A052EE" w:rsidRPr="006B4EAF" w:rsidRDefault="00FA4B45" w:rsidP="006B4EAF">
      <w:pPr>
        <w:spacing w:after="0" w:line="240" w:lineRule="auto"/>
        <w:jc w:val="both"/>
        <w:rPr>
          <w:rFonts w:ascii="Arial" w:eastAsia="Times New Roman" w:hAnsi="Arial" w:cs="Arial"/>
          <w:sz w:val="26"/>
          <w:szCs w:val="26"/>
          <w:lang w:eastAsia="cs-CZ"/>
        </w:rPr>
      </w:pPr>
      <w:r>
        <w:rPr>
          <w:rFonts w:ascii="Arial Black" w:hAnsi="Arial Black"/>
          <w:noProof/>
          <w:sz w:val="24"/>
          <w:szCs w:val="24"/>
          <w:lang w:eastAsia="cs-CZ"/>
        </w:rPr>
        <mc:AlternateContent>
          <mc:Choice Requires="wps">
            <w:drawing>
              <wp:anchor distT="0" distB="0" distL="114300" distR="114300" simplePos="0" relativeHeight="251653632" behindDoc="0" locked="0" layoutInCell="1" allowOverlap="1">
                <wp:simplePos x="0" y="0"/>
                <wp:positionH relativeFrom="column">
                  <wp:posOffset>325755</wp:posOffset>
                </wp:positionH>
                <wp:positionV relativeFrom="paragraph">
                  <wp:posOffset>67945</wp:posOffset>
                </wp:positionV>
                <wp:extent cx="6313170" cy="2011045"/>
                <wp:effectExtent l="9525" t="11430" r="11430" b="635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2011045"/>
                        </a:xfrm>
                        <a:prstGeom prst="rect">
                          <a:avLst/>
                        </a:prstGeom>
                        <a:solidFill>
                          <a:srgbClr val="FFFF99"/>
                        </a:solidFill>
                        <a:ln w="9525">
                          <a:solidFill>
                            <a:srgbClr val="000000"/>
                          </a:solidFill>
                          <a:miter lim="800000"/>
                          <a:headEnd/>
                          <a:tailEnd/>
                        </a:ln>
                      </wps:spPr>
                      <wps:txbx>
                        <w:txbxContent>
                          <w:p w:rsidR="00BE4581" w:rsidRPr="00162D24" w:rsidRDefault="00BE4581">
                            <w:pPr>
                              <w:spacing w:after="120" w:line="240" w:lineRule="auto"/>
                              <w:jc w:val="center"/>
                              <w:rPr>
                                <w:rFonts w:ascii="Arial" w:hAnsi="Arial" w:cs="Arial"/>
                                <w:sz w:val="20"/>
                                <w:szCs w:val="20"/>
                              </w:rPr>
                            </w:pPr>
                            <w:r w:rsidRPr="00162D24">
                              <w:rPr>
                                <w:rFonts w:ascii="Arial" w:hAnsi="Arial" w:cs="Arial"/>
                                <w:b/>
                                <w:bCs/>
                                <w:sz w:val="20"/>
                                <w:szCs w:val="20"/>
                              </w:rPr>
                              <w:t xml:space="preserve">Napsali a nafotili pro vás: </w:t>
                            </w:r>
                            <w:r w:rsidRPr="00162D24">
                              <w:rPr>
                                <w:rFonts w:ascii="Arial" w:hAnsi="Arial" w:cs="Arial"/>
                                <w:sz w:val="20"/>
                                <w:szCs w:val="20"/>
                              </w:rPr>
                              <w:t>Ko</w:t>
                            </w:r>
                            <w:r w:rsidR="004119C7">
                              <w:rPr>
                                <w:rFonts w:ascii="Arial" w:hAnsi="Arial" w:cs="Arial"/>
                                <w:sz w:val="20"/>
                                <w:szCs w:val="20"/>
                              </w:rPr>
                              <w:t xml:space="preserve">utný </w:t>
                            </w:r>
                            <w:r w:rsidR="00D439D9">
                              <w:rPr>
                                <w:rFonts w:ascii="Arial" w:hAnsi="Arial" w:cs="Arial"/>
                                <w:sz w:val="20"/>
                                <w:szCs w:val="20"/>
                              </w:rPr>
                              <w:t>Michal,</w:t>
                            </w:r>
                            <w:r w:rsidR="00267225">
                              <w:rPr>
                                <w:rFonts w:ascii="Arial" w:hAnsi="Arial" w:cs="Arial"/>
                                <w:sz w:val="20"/>
                                <w:szCs w:val="20"/>
                              </w:rPr>
                              <w:t xml:space="preserve"> </w:t>
                            </w:r>
                            <w:r w:rsidR="0096167E">
                              <w:rPr>
                                <w:rFonts w:ascii="Arial" w:hAnsi="Arial" w:cs="Arial"/>
                                <w:sz w:val="20"/>
                                <w:szCs w:val="20"/>
                              </w:rPr>
                              <w:t xml:space="preserve">Langer Milan, </w:t>
                            </w:r>
                            <w:r w:rsidR="00267225">
                              <w:rPr>
                                <w:rFonts w:ascii="Arial" w:hAnsi="Arial" w:cs="Arial"/>
                                <w:sz w:val="20"/>
                                <w:szCs w:val="20"/>
                              </w:rPr>
                              <w:t>Pijáčková Marie</w:t>
                            </w:r>
                            <w:r w:rsidR="00AF7BC3">
                              <w:rPr>
                                <w:rFonts w:ascii="Arial" w:hAnsi="Arial" w:cs="Arial"/>
                                <w:sz w:val="20"/>
                                <w:szCs w:val="20"/>
                              </w:rPr>
                              <w:t>,</w:t>
                            </w:r>
                            <w:r w:rsidR="00662532">
                              <w:rPr>
                                <w:rFonts w:ascii="Arial" w:hAnsi="Arial" w:cs="Arial"/>
                                <w:sz w:val="20"/>
                                <w:szCs w:val="20"/>
                              </w:rPr>
                              <w:t xml:space="preserve"> </w:t>
                            </w:r>
                            <w:r w:rsidR="002428D5">
                              <w:rPr>
                                <w:rFonts w:ascii="Arial" w:hAnsi="Arial" w:cs="Arial"/>
                                <w:sz w:val="20"/>
                                <w:szCs w:val="20"/>
                              </w:rPr>
                              <w:t>Brožová Martina</w:t>
                            </w:r>
                            <w:r w:rsidR="00AF7BC3">
                              <w:rPr>
                                <w:rFonts w:ascii="Arial" w:hAnsi="Arial" w:cs="Arial"/>
                                <w:sz w:val="20"/>
                                <w:szCs w:val="20"/>
                              </w:rPr>
                              <w:t xml:space="preserve">, </w:t>
                            </w:r>
                            <w:r w:rsidR="00DB790D">
                              <w:rPr>
                                <w:rFonts w:ascii="Arial" w:hAnsi="Arial" w:cs="Arial"/>
                                <w:sz w:val="20"/>
                                <w:szCs w:val="20"/>
                              </w:rPr>
                              <w:t>Hlaváček Evžen</w:t>
                            </w:r>
                            <w:r w:rsidR="0096167E">
                              <w:rPr>
                                <w:rFonts w:ascii="Arial" w:hAnsi="Arial" w:cs="Arial"/>
                                <w:sz w:val="20"/>
                                <w:szCs w:val="20"/>
                              </w:rPr>
                              <w:t>, Schmidová Věra, Coufalová Katy.</w:t>
                            </w:r>
                          </w:p>
                          <w:p w:rsidR="00BE4581" w:rsidRPr="00162D24" w:rsidRDefault="00BE4581">
                            <w:pPr>
                              <w:spacing w:after="120" w:line="240" w:lineRule="auto"/>
                              <w:jc w:val="center"/>
                              <w:rPr>
                                <w:rFonts w:ascii="Arial" w:hAnsi="Arial" w:cs="Arial"/>
                                <w:sz w:val="20"/>
                                <w:szCs w:val="20"/>
                              </w:rPr>
                            </w:pPr>
                            <w:r w:rsidRPr="00162D24">
                              <w:rPr>
                                <w:rFonts w:ascii="Arial" w:hAnsi="Arial" w:cs="Arial"/>
                                <w:b/>
                                <w:bCs/>
                                <w:sz w:val="20"/>
                                <w:szCs w:val="20"/>
                              </w:rPr>
                              <w:t>Graficky upravil</w:t>
                            </w:r>
                            <w:r w:rsidRPr="00162D24">
                              <w:rPr>
                                <w:rFonts w:ascii="Arial" w:hAnsi="Arial" w:cs="Arial"/>
                                <w:sz w:val="20"/>
                                <w:szCs w:val="20"/>
                              </w:rPr>
                              <w:t xml:space="preserve">: </w:t>
                            </w:r>
                            <w:smartTag w:uri="urn:schemas-microsoft-com:office:smarttags" w:element="PersonName">
                              <w:smartTagPr>
                                <w:attr w:name="ProductID" w:val="Koutn� Michal"/>
                              </w:smartTagPr>
                              <w:r w:rsidRPr="00162D24">
                                <w:rPr>
                                  <w:rFonts w:ascii="Arial" w:hAnsi="Arial" w:cs="Arial"/>
                                  <w:sz w:val="20"/>
                                  <w:szCs w:val="20"/>
                                </w:rPr>
                                <w:t>Koutný Michal</w:t>
                              </w:r>
                            </w:smartTag>
                            <w:r w:rsidRPr="00162D24">
                              <w:rPr>
                                <w:rFonts w:ascii="Arial" w:hAnsi="Arial" w:cs="Arial"/>
                                <w:sz w:val="20"/>
                                <w:szCs w:val="20"/>
                              </w:rPr>
                              <w:t>, tel.: 776 576 555</w:t>
                            </w:r>
                          </w:p>
                          <w:p w:rsidR="00BE4581" w:rsidRPr="00162D24" w:rsidRDefault="00D2172B">
                            <w:pPr>
                              <w:spacing w:after="120" w:line="240" w:lineRule="auto"/>
                              <w:jc w:val="center"/>
                              <w:rPr>
                                <w:rFonts w:ascii="Arial" w:hAnsi="Arial" w:cs="Arial"/>
                                <w:sz w:val="20"/>
                                <w:szCs w:val="20"/>
                              </w:rPr>
                            </w:pPr>
                            <w:r>
                              <w:rPr>
                                <w:rFonts w:ascii="Arial" w:hAnsi="Arial" w:cs="Arial"/>
                                <w:b/>
                                <w:sz w:val="20"/>
                                <w:szCs w:val="20"/>
                              </w:rPr>
                              <w:t>Distribuce a info s úsměvem</w:t>
                            </w:r>
                            <w:r w:rsidR="00BE4581" w:rsidRPr="00162D24">
                              <w:rPr>
                                <w:rFonts w:ascii="Arial" w:hAnsi="Arial" w:cs="Arial"/>
                                <w:b/>
                                <w:sz w:val="20"/>
                                <w:szCs w:val="20"/>
                              </w:rPr>
                              <w:t>:</w:t>
                            </w:r>
                            <w:r w:rsidR="00901708">
                              <w:rPr>
                                <w:rFonts w:ascii="Arial" w:hAnsi="Arial" w:cs="Arial"/>
                                <w:sz w:val="20"/>
                                <w:szCs w:val="20"/>
                              </w:rPr>
                              <w:t xml:space="preserve"> Miluška Březinová a</w:t>
                            </w:r>
                            <w:r w:rsidR="00BE4581" w:rsidRPr="00162D24">
                              <w:rPr>
                                <w:rFonts w:ascii="Arial" w:hAnsi="Arial" w:cs="Arial"/>
                                <w:sz w:val="20"/>
                                <w:szCs w:val="20"/>
                              </w:rPr>
                              <w:t xml:space="preserve"> A</w:t>
                            </w:r>
                            <w:r w:rsidR="00901708">
                              <w:rPr>
                                <w:rFonts w:ascii="Arial" w:hAnsi="Arial" w:cs="Arial"/>
                                <w:sz w:val="20"/>
                                <w:szCs w:val="20"/>
                              </w:rPr>
                              <w:t>nička Koziolová.</w:t>
                            </w:r>
                          </w:p>
                          <w:p w:rsidR="00BE4581" w:rsidRPr="00162D24" w:rsidRDefault="00BE4581">
                            <w:pPr>
                              <w:spacing w:after="120" w:line="240" w:lineRule="auto"/>
                              <w:jc w:val="center"/>
                              <w:rPr>
                                <w:rFonts w:ascii="Arial" w:hAnsi="Arial" w:cs="Arial"/>
                                <w:sz w:val="20"/>
                                <w:szCs w:val="20"/>
                              </w:rPr>
                            </w:pPr>
                            <w:r w:rsidRPr="00162D24">
                              <w:rPr>
                                <w:rFonts w:ascii="Arial" w:hAnsi="Arial" w:cs="Arial"/>
                                <w:b/>
                                <w:bCs/>
                                <w:sz w:val="20"/>
                                <w:szCs w:val="20"/>
                              </w:rPr>
                              <w:t>Datum vydání</w:t>
                            </w:r>
                            <w:r w:rsidR="00FD660D">
                              <w:rPr>
                                <w:rFonts w:ascii="Arial" w:hAnsi="Arial" w:cs="Arial"/>
                                <w:sz w:val="20"/>
                                <w:szCs w:val="20"/>
                              </w:rPr>
                              <w:t>: 15</w:t>
                            </w:r>
                            <w:r w:rsidRPr="00162D24">
                              <w:rPr>
                                <w:rFonts w:ascii="Arial" w:hAnsi="Arial" w:cs="Arial"/>
                                <w:sz w:val="20"/>
                                <w:szCs w:val="20"/>
                              </w:rPr>
                              <w:t>.</w:t>
                            </w:r>
                            <w:r w:rsidR="00856BB1">
                              <w:rPr>
                                <w:rFonts w:ascii="Arial" w:hAnsi="Arial" w:cs="Arial"/>
                                <w:sz w:val="20"/>
                                <w:szCs w:val="20"/>
                              </w:rPr>
                              <w:t>3</w:t>
                            </w:r>
                            <w:r w:rsidR="00111825" w:rsidRPr="00162D24">
                              <w:rPr>
                                <w:rFonts w:ascii="Arial" w:hAnsi="Arial" w:cs="Arial"/>
                                <w:sz w:val="20"/>
                                <w:szCs w:val="20"/>
                              </w:rPr>
                              <w:t>.</w:t>
                            </w:r>
                            <w:r w:rsidR="001F6639">
                              <w:rPr>
                                <w:rFonts w:ascii="Arial" w:hAnsi="Arial" w:cs="Arial"/>
                                <w:sz w:val="20"/>
                                <w:szCs w:val="20"/>
                              </w:rPr>
                              <w:t xml:space="preserve"> </w:t>
                            </w:r>
                            <w:r w:rsidR="00AF7BC3">
                              <w:rPr>
                                <w:rFonts w:ascii="Arial" w:hAnsi="Arial" w:cs="Arial"/>
                                <w:sz w:val="20"/>
                                <w:szCs w:val="20"/>
                              </w:rPr>
                              <w:t>2013</w:t>
                            </w:r>
                            <w:r w:rsidR="00F35482">
                              <w:rPr>
                                <w:rFonts w:ascii="Arial" w:hAnsi="Arial" w:cs="Arial"/>
                                <w:sz w:val="20"/>
                                <w:szCs w:val="20"/>
                              </w:rPr>
                              <w:t xml:space="preserve"> </w:t>
                            </w:r>
                            <w:r w:rsidR="008F0E30">
                              <w:rPr>
                                <w:rFonts w:ascii="Arial" w:hAnsi="Arial" w:cs="Arial"/>
                                <w:sz w:val="20"/>
                                <w:szCs w:val="20"/>
                              </w:rPr>
                              <w:t>-  Počet výtisků: 9</w:t>
                            </w:r>
                            <w:r w:rsidR="00FF4B0F">
                              <w:rPr>
                                <w:rFonts w:ascii="Arial" w:hAnsi="Arial" w:cs="Arial"/>
                                <w:sz w:val="20"/>
                                <w:szCs w:val="20"/>
                              </w:rPr>
                              <w:t>0</w:t>
                            </w:r>
                          </w:p>
                          <w:p w:rsidR="00BE4581" w:rsidRPr="00162D24" w:rsidRDefault="00BE4581">
                            <w:pPr>
                              <w:spacing w:after="120" w:line="240" w:lineRule="auto"/>
                              <w:jc w:val="center"/>
                              <w:rPr>
                                <w:rFonts w:ascii="Arial" w:hAnsi="Arial" w:cs="Arial"/>
                                <w:sz w:val="20"/>
                                <w:szCs w:val="20"/>
                              </w:rPr>
                            </w:pPr>
                            <w:r w:rsidRPr="00162D24">
                              <w:rPr>
                                <w:rFonts w:ascii="Arial" w:hAnsi="Arial" w:cs="Arial"/>
                                <w:b/>
                                <w:bCs/>
                                <w:sz w:val="20"/>
                                <w:szCs w:val="20"/>
                              </w:rPr>
                              <w:t>Adresa redakce</w:t>
                            </w:r>
                            <w:r w:rsidRPr="00162D24">
                              <w:rPr>
                                <w:rFonts w:ascii="Arial" w:hAnsi="Arial" w:cs="Arial"/>
                                <w:sz w:val="20"/>
                                <w:szCs w:val="20"/>
                              </w:rPr>
                              <w:t>: Spolek Trend vozíčkářů, Lužická 7, 779 00 Olomouc, tel: 585 431 984;</w:t>
                            </w:r>
                          </w:p>
                          <w:p w:rsidR="00BE4581" w:rsidRPr="00162D24" w:rsidRDefault="00BE4581">
                            <w:pPr>
                              <w:spacing w:after="120" w:line="240" w:lineRule="auto"/>
                              <w:jc w:val="center"/>
                              <w:rPr>
                                <w:rFonts w:ascii="Arial" w:hAnsi="Arial" w:cs="Arial"/>
                                <w:sz w:val="20"/>
                                <w:szCs w:val="20"/>
                              </w:rPr>
                            </w:pPr>
                            <w:r w:rsidRPr="00162D24">
                              <w:rPr>
                                <w:rFonts w:ascii="Arial" w:hAnsi="Arial" w:cs="Arial"/>
                                <w:b/>
                                <w:bCs/>
                                <w:sz w:val="20"/>
                                <w:szCs w:val="20"/>
                              </w:rPr>
                              <w:t>email:</w:t>
                            </w:r>
                            <w:r w:rsidRPr="00162D24">
                              <w:rPr>
                                <w:rFonts w:ascii="Arial" w:hAnsi="Arial" w:cs="Arial"/>
                                <w:sz w:val="20"/>
                                <w:szCs w:val="20"/>
                              </w:rPr>
                              <w:t xml:space="preserve"> </w:t>
                            </w:r>
                            <w:hyperlink r:id="rId48" w:history="1">
                              <w:r w:rsidRPr="00162D24">
                                <w:rPr>
                                  <w:rStyle w:val="Hypertextovodkaz"/>
                                  <w:rFonts w:ascii="Arial" w:hAnsi="Arial" w:cs="Arial"/>
                                  <w:sz w:val="20"/>
                                  <w:szCs w:val="20"/>
                                </w:rPr>
                                <w:t>koutny@trendvozickaru.cz</w:t>
                              </w:r>
                            </w:hyperlink>
                          </w:p>
                          <w:p w:rsidR="00BE4581" w:rsidRDefault="00277EE0">
                            <w:pPr>
                              <w:spacing w:after="120" w:line="240" w:lineRule="auto"/>
                              <w:jc w:val="center"/>
                              <w:rPr>
                                <w:rFonts w:ascii="Arial" w:hAnsi="Arial" w:cs="Arial"/>
                                <w:sz w:val="20"/>
                                <w:szCs w:val="20"/>
                              </w:rPr>
                            </w:pPr>
                            <w:r w:rsidRPr="00162D24">
                              <w:rPr>
                                <w:rFonts w:ascii="Arial" w:hAnsi="Arial" w:cs="Arial"/>
                                <w:b/>
                                <w:sz w:val="20"/>
                                <w:szCs w:val="20"/>
                              </w:rPr>
                              <w:t>doplněk</w:t>
                            </w:r>
                            <w:r w:rsidR="00BE4581" w:rsidRPr="00162D24">
                              <w:rPr>
                                <w:rFonts w:ascii="Arial" w:hAnsi="Arial" w:cs="Arial"/>
                                <w:b/>
                                <w:sz w:val="20"/>
                                <w:szCs w:val="20"/>
                              </w:rPr>
                              <w:t>:</w:t>
                            </w:r>
                            <w:r w:rsidR="00BE4581" w:rsidRPr="00162D24">
                              <w:rPr>
                                <w:rFonts w:ascii="Arial" w:hAnsi="Arial" w:cs="Arial"/>
                                <w:sz w:val="20"/>
                                <w:szCs w:val="20"/>
                              </w:rPr>
                              <w:t xml:space="preserve"> za obsah a jazykovou korekturu zodpovídá autor článku</w:t>
                            </w:r>
                          </w:p>
                          <w:p w:rsidR="00924891" w:rsidRPr="00924891" w:rsidRDefault="00924891">
                            <w:pPr>
                              <w:spacing w:after="120" w:line="240" w:lineRule="auto"/>
                              <w:jc w:val="center"/>
                              <w:rPr>
                                <w:b/>
                              </w:rPr>
                            </w:pPr>
                            <w:r w:rsidRPr="00924891">
                              <w:rPr>
                                <w:rFonts w:ascii="Arial" w:hAnsi="Arial" w:cs="Arial"/>
                                <w:b/>
                                <w:sz w:val="20"/>
                                <w:szCs w:val="20"/>
                              </w:rPr>
                              <w:t>uzá</w:t>
                            </w:r>
                            <w:r w:rsidR="00856BB1">
                              <w:rPr>
                                <w:rFonts w:ascii="Arial" w:hAnsi="Arial" w:cs="Arial"/>
                                <w:b/>
                                <w:sz w:val="20"/>
                                <w:szCs w:val="20"/>
                              </w:rPr>
                              <w:t>v</w:t>
                            </w:r>
                            <w:r w:rsidR="00FD660D">
                              <w:rPr>
                                <w:rFonts w:ascii="Arial" w:hAnsi="Arial" w:cs="Arial"/>
                                <w:b/>
                                <w:sz w:val="20"/>
                                <w:szCs w:val="20"/>
                              </w:rPr>
                              <w:t>ěrka příštího čísla je 10</w:t>
                            </w:r>
                            <w:r w:rsidRPr="00924891">
                              <w:rPr>
                                <w:rFonts w:ascii="Arial" w:hAnsi="Arial" w:cs="Arial"/>
                                <w:b/>
                                <w:sz w:val="20"/>
                                <w:szCs w:val="20"/>
                              </w:rPr>
                              <w:t xml:space="preserve">. </w:t>
                            </w:r>
                            <w:r w:rsidR="00FD660D">
                              <w:rPr>
                                <w:rFonts w:ascii="Arial" w:hAnsi="Arial" w:cs="Arial"/>
                                <w:b/>
                                <w:sz w:val="20"/>
                                <w:szCs w:val="20"/>
                              </w:rPr>
                              <w:t>května</w:t>
                            </w:r>
                            <w:r w:rsidRPr="00924891">
                              <w:rPr>
                                <w:rFonts w:ascii="Arial" w:hAnsi="Arial" w:cs="Arial"/>
                                <w:b/>
                                <w:sz w:val="20"/>
                                <w:szCs w:val="20"/>
                              </w:rPr>
                              <w:t xml:space="preserv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25.65pt;margin-top:5.35pt;width:497.1pt;height:158.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sM2LwIAAFkEAAAOAAAAZHJzL2Uyb0RvYy54bWysVNtu2zAMfR+wfxD0vthOkzYx4hRdugwD&#10;ugvQ7gNkWbaFyaImKbG7rx8lu5mx7WmYHwRRpI7Ic0jvbodOkbOwToIuaLZIKRGaQyV1U9CvT8c3&#10;G0qcZ7piCrQo6LNw9Hb/+tWuN7lYQguqEpYgiHZ5bwraem/yJHG8FR1zCzBCo7MG2zGPpm2SyrIe&#10;0TuVLNP0OunBVsYCF87h6f3opPuIX9eC+8917YQnqqCYm4+rjWsZ1mS/Y3ljmWkln9Jg/5BFx6TG&#10;Ry9Q98wzcrLyD6hOcgsOar/g0CVQ15KLWANWk6W/VfPYMiNiLUiOMxea3P+D5Z/OXyyRFWpHiWYd&#10;SvQkBk/ewkCyTaCnNy7HqEeDcX7A8xAaSnXmAfg3RzQcWqYbcWct9K1gFaaXhZvJ7OqI4wJI2X+E&#10;Ct9hJw8RaKhtFwCRDYLoKNPzRZqQC8fD66vsKrtBF0cfUpWlq3V8g+Uv1411/r2AjoRNQS1qH+HZ&#10;+cH5kA7LX0Ji+qBkdZRKRcM25UFZcmbYJ0f8ttsJ3c3DlCZ9Qbfr5XpkYO5zc4g0fn+D6KTHhley&#10;K+jmEsTywNs7XcV29EyqcY8pKz0RGbgbWfRDOUySTfqUUD0jsxbG/sZ5xE0L9gclPfZ2Qd33E7OC&#10;EvVBozrbbLUKwxCN1fpmiYade8q5h2mOUAX1lIzbgx8H6GSsbFp8aewHDXeoaC0j10H6Maspfezf&#10;KME0a2FA5naM+vVH2P8EAAD//wMAUEsDBBQABgAIAAAAIQBahmiV3QAAAAoBAAAPAAAAZHJzL2Rv&#10;d25yZXYueG1sTI/BTsMwEETvSPyDtUjcqJ22SaoQp0JIHBCXEvgAJ94mBnsdxW4b/h73BMfZGc28&#10;rfeLs+yMczCeJGQrAQyp99rQIOHz4+VhByxERVpZTyjhBwPsm9ubWlXaX+gdz20cWCqhUCkJY4xT&#10;xXnoR3QqrPyElLyjn52KSc4D17O6pHJn+VqIgjtlKC2MasLnEfvv9uQkFAXt3AG/joc389oq25eU&#10;mU7K+7vl6RFYxCX+heGKn9ChSUydP5EOzErIs01KprsogV19sc1zYJ2EzbrcAm9q/v+F5hcAAP//&#10;AwBQSwECLQAUAAYACAAAACEAtoM4kv4AAADhAQAAEwAAAAAAAAAAAAAAAAAAAAAAW0NvbnRlbnRf&#10;VHlwZXNdLnhtbFBLAQItABQABgAIAAAAIQA4/SH/1gAAAJQBAAALAAAAAAAAAAAAAAAAAC8BAABf&#10;cmVscy8ucmVsc1BLAQItABQABgAIAAAAIQB3wsM2LwIAAFkEAAAOAAAAAAAAAAAAAAAAAC4CAABk&#10;cnMvZTJvRG9jLnhtbFBLAQItABQABgAIAAAAIQBahmiV3QAAAAoBAAAPAAAAAAAAAAAAAAAAAIkE&#10;AABkcnMvZG93bnJldi54bWxQSwUGAAAAAAQABADzAAAAkwUAAAAA&#10;" fillcolor="#ff9">
                <v:textbox>
                  <w:txbxContent>
                    <w:p w:rsidR="00BE4581" w:rsidRPr="00162D24" w:rsidRDefault="00BE4581">
                      <w:pPr>
                        <w:spacing w:after="120" w:line="240" w:lineRule="auto"/>
                        <w:jc w:val="center"/>
                        <w:rPr>
                          <w:rFonts w:ascii="Arial" w:hAnsi="Arial" w:cs="Arial"/>
                          <w:sz w:val="20"/>
                          <w:szCs w:val="20"/>
                        </w:rPr>
                      </w:pPr>
                      <w:r w:rsidRPr="00162D24">
                        <w:rPr>
                          <w:rFonts w:ascii="Arial" w:hAnsi="Arial" w:cs="Arial"/>
                          <w:b/>
                          <w:bCs/>
                          <w:sz w:val="20"/>
                          <w:szCs w:val="20"/>
                        </w:rPr>
                        <w:t xml:space="preserve">Napsali a nafotili pro vás: </w:t>
                      </w:r>
                      <w:r w:rsidRPr="00162D24">
                        <w:rPr>
                          <w:rFonts w:ascii="Arial" w:hAnsi="Arial" w:cs="Arial"/>
                          <w:sz w:val="20"/>
                          <w:szCs w:val="20"/>
                        </w:rPr>
                        <w:t>Ko</w:t>
                      </w:r>
                      <w:r w:rsidR="004119C7">
                        <w:rPr>
                          <w:rFonts w:ascii="Arial" w:hAnsi="Arial" w:cs="Arial"/>
                          <w:sz w:val="20"/>
                          <w:szCs w:val="20"/>
                        </w:rPr>
                        <w:t xml:space="preserve">utný </w:t>
                      </w:r>
                      <w:r w:rsidR="00D439D9">
                        <w:rPr>
                          <w:rFonts w:ascii="Arial" w:hAnsi="Arial" w:cs="Arial"/>
                          <w:sz w:val="20"/>
                          <w:szCs w:val="20"/>
                        </w:rPr>
                        <w:t>Michal,</w:t>
                      </w:r>
                      <w:r w:rsidR="00267225">
                        <w:rPr>
                          <w:rFonts w:ascii="Arial" w:hAnsi="Arial" w:cs="Arial"/>
                          <w:sz w:val="20"/>
                          <w:szCs w:val="20"/>
                        </w:rPr>
                        <w:t xml:space="preserve"> </w:t>
                      </w:r>
                      <w:r w:rsidR="0096167E">
                        <w:rPr>
                          <w:rFonts w:ascii="Arial" w:hAnsi="Arial" w:cs="Arial"/>
                          <w:sz w:val="20"/>
                          <w:szCs w:val="20"/>
                        </w:rPr>
                        <w:t xml:space="preserve">Langer Milan, </w:t>
                      </w:r>
                      <w:r w:rsidR="00267225">
                        <w:rPr>
                          <w:rFonts w:ascii="Arial" w:hAnsi="Arial" w:cs="Arial"/>
                          <w:sz w:val="20"/>
                          <w:szCs w:val="20"/>
                        </w:rPr>
                        <w:t>Pijáčková Marie</w:t>
                      </w:r>
                      <w:r w:rsidR="00AF7BC3">
                        <w:rPr>
                          <w:rFonts w:ascii="Arial" w:hAnsi="Arial" w:cs="Arial"/>
                          <w:sz w:val="20"/>
                          <w:szCs w:val="20"/>
                        </w:rPr>
                        <w:t>,</w:t>
                      </w:r>
                      <w:r w:rsidR="00662532">
                        <w:rPr>
                          <w:rFonts w:ascii="Arial" w:hAnsi="Arial" w:cs="Arial"/>
                          <w:sz w:val="20"/>
                          <w:szCs w:val="20"/>
                        </w:rPr>
                        <w:t xml:space="preserve"> </w:t>
                      </w:r>
                      <w:r w:rsidR="002428D5">
                        <w:rPr>
                          <w:rFonts w:ascii="Arial" w:hAnsi="Arial" w:cs="Arial"/>
                          <w:sz w:val="20"/>
                          <w:szCs w:val="20"/>
                        </w:rPr>
                        <w:t>Brožová Martina</w:t>
                      </w:r>
                      <w:r w:rsidR="00AF7BC3">
                        <w:rPr>
                          <w:rFonts w:ascii="Arial" w:hAnsi="Arial" w:cs="Arial"/>
                          <w:sz w:val="20"/>
                          <w:szCs w:val="20"/>
                        </w:rPr>
                        <w:t xml:space="preserve">, </w:t>
                      </w:r>
                      <w:r w:rsidR="00DB790D">
                        <w:rPr>
                          <w:rFonts w:ascii="Arial" w:hAnsi="Arial" w:cs="Arial"/>
                          <w:sz w:val="20"/>
                          <w:szCs w:val="20"/>
                        </w:rPr>
                        <w:t>Hlaváček Evžen</w:t>
                      </w:r>
                      <w:r w:rsidR="0096167E">
                        <w:rPr>
                          <w:rFonts w:ascii="Arial" w:hAnsi="Arial" w:cs="Arial"/>
                          <w:sz w:val="20"/>
                          <w:szCs w:val="20"/>
                        </w:rPr>
                        <w:t>, Schmidová Věra, Coufalová Katy.</w:t>
                      </w:r>
                    </w:p>
                    <w:p w:rsidR="00BE4581" w:rsidRPr="00162D24" w:rsidRDefault="00BE4581">
                      <w:pPr>
                        <w:spacing w:after="120" w:line="240" w:lineRule="auto"/>
                        <w:jc w:val="center"/>
                        <w:rPr>
                          <w:rFonts w:ascii="Arial" w:hAnsi="Arial" w:cs="Arial"/>
                          <w:sz w:val="20"/>
                          <w:szCs w:val="20"/>
                        </w:rPr>
                      </w:pPr>
                      <w:r w:rsidRPr="00162D24">
                        <w:rPr>
                          <w:rFonts w:ascii="Arial" w:hAnsi="Arial" w:cs="Arial"/>
                          <w:b/>
                          <w:bCs/>
                          <w:sz w:val="20"/>
                          <w:szCs w:val="20"/>
                        </w:rPr>
                        <w:t>Graficky upravil</w:t>
                      </w:r>
                      <w:r w:rsidRPr="00162D24">
                        <w:rPr>
                          <w:rFonts w:ascii="Arial" w:hAnsi="Arial" w:cs="Arial"/>
                          <w:sz w:val="20"/>
                          <w:szCs w:val="20"/>
                        </w:rPr>
                        <w:t xml:space="preserve">: </w:t>
                      </w:r>
                      <w:smartTag w:uri="urn:schemas-microsoft-com:office:smarttags" w:element="PersonName">
                        <w:smartTagPr>
                          <w:attr w:name="ProductID" w:val="Koutn� Michal"/>
                        </w:smartTagPr>
                        <w:r w:rsidRPr="00162D24">
                          <w:rPr>
                            <w:rFonts w:ascii="Arial" w:hAnsi="Arial" w:cs="Arial"/>
                            <w:sz w:val="20"/>
                            <w:szCs w:val="20"/>
                          </w:rPr>
                          <w:t>Koutný Michal</w:t>
                        </w:r>
                      </w:smartTag>
                      <w:r w:rsidRPr="00162D24">
                        <w:rPr>
                          <w:rFonts w:ascii="Arial" w:hAnsi="Arial" w:cs="Arial"/>
                          <w:sz w:val="20"/>
                          <w:szCs w:val="20"/>
                        </w:rPr>
                        <w:t>, tel.: 776 576 555</w:t>
                      </w:r>
                    </w:p>
                    <w:p w:rsidR="00BE4581" w:rsidRPr="00162D24" w:rsidRDefault="00D2172B">
                      <w:pPr>
                        <w:spacing w:after="120" w:line="240" w:lineRule="auto"/>
                        <w:jc w:val="center"/>
                        <w:rPr>
                          <w:rFonts w:ascii="Arial" w:hAnsi="Arial" w:cs="Arial"/>
                          <w:sz w:val="20"/>
                          <w:szCs w:val="20"/>
                        </w:rPr>
                      </w:pPr>
                      <w:r>
                        <w:rPr>
                          <w:rFonts w:ascii="Arial" w:hAnsi="Arial" w:cs="Arial"/>
                          <w:b/>
                          <w:sz w:val="20"/>
                          <w:szCs w:val="20"/>
                        </w:rPr>
                        <w:t>Distribuce a info s úsměvem</w:t>
                      </w:r>
                      <w:r w:rsidR="00BE4581" w:rsidRPr="00162D24">
                        <w:rPr>
                          <w:rFonts w:ascii="Arial" w:hAnsi="Arial" w:cs="Arial"/>
                          <w:b/>
                          <w:sz w:val="20"/>
                          <w:szCs w:val="20"/>
                        </w:rPr>
                        <w:t>:</w:t>
                      </w:r>
                      <w:r w:rsidR="00901708">
                        <w:rPr>
                          <w:rFonts w:ascii="Arial" w:hAnsi="Arial" w:cs="Arial"/>
                          <w:sz w:val="20"/>
                          <w:szCs w:val="20"/>
                        </w:rPr>
                        <w:t xml:space="preserve"> Miluška Březinová a</w:t>
                      </w:r>
                      <w:r w:rsidR="00BE4581" w:rsidRPr="00162D24">
                        <w:rPr>
                          <w:rFonts w:ascii="Arial" w:hAnsi="Arial" w:cs="Arial"/>
                          <w:sz w:val="20"/>
                          <w:szCs w:val="20"/>
                        </w:rPr>
                        <w:t xml:space="preserve"> A</w:t>
                      </w:r>
                      <w:r w:rsidR="00901708">
                        <w:rPr>
                          <w:rFonts w:ascii="Arial" w:hAnsi="Arial" w:cs="Arial"/>
                          <w:sz w:val="20"/>
                          <w:szCs w:val="20"/>
                        </w:rPr>
                        <w:t>nička Koziolová.</w:t>
                      </w:r>
                    </w:p>
                    <w:p w:rsidR="00BE4581" w:rsidRPr="00162D24" w:rsidRDefault="00BE4581">
                      <w:pPr>
                        <w:spacing w:after="120" w:line="240" w:lineRule="auto"/>
                        <w:jc w:val="center"/>
                        <w:rPr>
                          <w:rFonts w:ascii="Arial" w:hAnsi="Arial" w:cs="Arial"/>
                          <w:sz w:val="20"/>
                          <w:szCs w:val="20"/>
                        </w:rPr>
                      </w:pPr>
                      <w:r w:rsidRPr="00162D24">
                        <w:rPr>
                          <w:rFonts w:ascii="Arial" w:hAnsi="Arial" w:cs="Arial"/>
                          <w:b/>
                          <w:bCs/>
                          <w:sz w:val="20"/>
                          <w:szCs w:val="20"/>
                        </w:rPr>
                        <w:t>Datum vydání</w:t>
                      </w:r>
                      <w:r w:rsidR="00FD660D">
                        <w:rPr>
                          <w:rFonts w:ascii="Arial" w:hAnsi="Arial" w:cs="Arial"/>
                          <w:sz w:val="20"/>
                          <w:szCs w:val="20"/>
                        </w:rPr>
                        <w:t>: 15</w:t>
                      </w:r>
                      <w:r w:rsidRPr="00162D24">
                        <w:rPr>
                          <w:rFonts w:ascii="Arial" w:hAnsi="Arial" w:cs="Arial"/>
                          <w:sz w:val="20"/>
                          <w:szCs w:val="20"/>
                        </w:rPr>
                        <w:t>.</w:t>
                      </w:r>
                      <w:r w:rsidR="00856BB1">
                        <w:rPr>
                          <w:rFonts w:ascii="Arial" w:hAnsi="Arial" w:cs="Arial"/>
                          <w:sz w:val="20"/>
                          <w:szCs w:val="20"/>
                        </w:rPr>
                        <w:t>3</w:t>
                      </w:r>
                      <w:r w:rsidR="00111825" w:rsidRPr="00162D24">
                        <w:rPr>
                          <w:rFonts w:ascii="Arial" w:hAnsi="Arial" w:cs="Arial"/>
                          <w:sz w:val="20"/>
                          <w:szCs w:val="20"/>
                        </w:rPr>
                        <w:t>.</w:t>
                      </w:r>
                      <w:r w:rsidR="001F6639">
                        <w:rPr>
                          <w:rFonts w:ascii="Arial" w:hAnsi="Arial" w:cs="Arial"/>
                          <w:sz w:val="20"/>
                          <w:szCs w:val="20"/>
                        </w:rPr>
                        <w:t xml:space="preserve"> </w:t>
                      </w:r>
                      <w:r w:rsidR="00AF7BC3">
                        <w:rPr>
                          <w:rFonts w:ascii="Arial" w:hAnsi="Arial" w:cs="Arial"/>
                          <w:sz w:val="20"/>
                          <w:szCs w:val="20"/>
                        </w:rPr>
                        <w:t>2013</w:t>
                      </w:r>
                      <w:r w:rsidR="00F35482">
                        <w:rPr>
                          <w:rFonts w:ascii="Arial" w:hAnsi="Arial" w:cs="Arial"/>
                          <w:sz w:val="20"/>
                          <w:szCs w:val="20"/>
                        </w:rPr>
                        <w:t xml:space="preserve"> </w:t>
                      </w:r>
                      <w:r w:rsidR="008F0E30">
                        <w:rPr>
                          <w:rFonts w:ascii="Arial" w:hAnsi="Arial" w:cs="Arial"/>
                          <w:sz w:val="20"/>
                          <w:szCs w:val="20"/>
                        </w:rPr>
                        <w:t>-  Počet výtisků: 9</w:t>
                      </w:r>
                      <w:r w:rsidR="00FF4B0F">
                        <w:rPr>
                          <w:rFonts w:ascii="Arial" w:hAnsi="Arial" w:cs="Arial"/>
                          <w:sz w:val="20"/>
                          <w:szCs w:val="20"/>
                        </w:rPr>
                        <w:t>0</w:t>
                      </w:r>
                    </w:p>
                    <w:p w:rsidR="00BE4581" w:rsidRPr="00162D24" w:rsidRDefault="00BE4581">
                      <w:pPr>
                        <w:spacing w:after="120" w:line="240" w:lineRule="auto"/>
                        <w:jc w:val="center"/>
                        <w:rPr>
                          <w:rFonts w:ascii="Arial" w:hAnsi="Arial" w:cs="Arial"/>
                          <w:sz w:val="20"/>
                          <w:szCs w:val="20"/>
                        </w:rPr>
                      </w:pPr>
                      <w:r w:rsidRPr="00162D24">
                        <w:rPr>
                          <w:rFonts w:ascii="Arial" w:hAnsi="Arial" w:cs="Arial"/>
                          <w:b/>
                          <w:bCs/>
                          <w:sz w:val="20"/>
                          <w:szCs w:val="20"/>
                        </w:rPr>
                        <w:t>Adresa redakce</w:t>
                      </w:r>
                      <w:r w:rsidRPr="00162D24">
                        <w:rPr>
                          <w:rFonts w:ascii="Arial" w:hAnsi="Arial" w:cs="Arial"/>
                          <w:sz w:val="20"/>
                          <w:szCs w:val="20"/>
                        </w:rPr>
                        <w:t>: Spolek Trend vozíčkářů, Lužická 7, 779 00 Olomouc, tel: 585 431 984;</w:t>
                      </w:r>
                    </w:p>
                    <w:p w:rsidR="00BE4581" w:rsidRPr="00162D24" w:rsidRDefault="00BE4581">
                      <w:pPr>
                        <w:spacing w:after="120" w:line="240" w:lineRule="auto"/>
                        <w:jc w:val="center"/>
                        <w:rPr>
                          <w:rFonts w:ascii="Arial" w:hAnsi="Arial" w:cs="Arial"/>
                          <w:sz w:val="20"/>
                          <w:szCs w:val="20"/>
                        </w:rPr>
                      </w:pPr>
                      <w:r w:rsidRPr="00162D24">
                        <w:rPr>
                          <w:rFonts w:ascii="Arial" w:hAnsi="Arial" w:cs="Arial"/>
                          <w:b/>
                          <w:bCs/>
                          <w:sz w:val="20"/>
                          <w:szCs w:val="20"/>
                        </w:rPr>
                        <w:t>email:</w:t>
                      </w:r>
                      <w:r w:rsidRPr="00162D24">
                        <w:rPr>
                          <w:rFonts w:ascii="Arial" w:hAnsi="Arial" w:cs="Arial"/>
                          <w:sz w:val="20"/>
                          <w:szCs w:val="20"/>
                        </w:rPr>
                        <w:t xml:space="preserve"> </w:t>
                      </w:r>
                      <w:hyperlink r:id="rId49" w:history="1">
                        <w:r w:rsidRPr="00162D24">
                          <w:rPr>
                            <w:rStyle w:val="Hypertextovodkaz"/>
                            <w:rFonts w:ascii="Arial" w:hAnsi="Arial" w:cs="Arial"/>
                            <w:sz w:val="20"/>
                            <w:szCs w:val="20"/>
                          </w:rPr>
                          <w:t>koutny@trendvozickaru.cz</w:t>
                        </w:r>
                      </w:hyperlink>
                    </w:p>
                    <w:p w:rsidR="00BE4581" w:rsidRDefault="00277EE0">
                      <w:pPr>
                        <w:spacing w:after="120" w:line="240" w:lineRule="auto"/>
                        <w:jc w:val="center"/>
                        <w:rPr>
                          <w:rFonts w:ascii="Arial" w:hAnsi="Arial" w:cs="Arial"/>
                          <w:sz w:val="20"/>
                          <w:szCs w:val="20"/>
                        </w:rPr>
                      </w:pPr>
                      <w:r w:rsidRPr="00162D24">
                        <w:rPr>
                          <w:rFonts w:ascii="Arial" w:hAnsi="Arial" w:cs="Arial"/>
                          <w:b/>
                          <w:sz w:val="20"/>
                          <w:szCs w:val="20"/>
                        </w:rPr>
                        <w:t>doplněk</w:t>
                      </w:r>
                      <w:r w:rsidR="00BE4581" w:rsidRPr="00162D24">
                        <w:rPr>
                          <w:rFonts w:ascii="Arial" w:hAnsi="Arial" w:cs="Arial"/>
                          <w:b/>
                          <w:sz w:val="20"/>
                          <w:szCs w:val="20"/>
                        </w:rPr>
                        <w:t>:</w:t>
                      </w:r>
                      <w:r w:rsidR="00BE4581" w:rsidRPr="00162D24">
                        <w:rPr>
                          <w:rFonts w:ascii="Arial" w:hAnsi="Arial" w:cs="Arial"/>
                          <w:sz w:val="20"/>
                          <w:szCs w:val="20"/>
                        </w:rPr>
                        <w:t xml:space="preserve"> za obsah a jazykovou korekturu zodpovídá autor článku</w:t>
                      </w:r>
                    </w:p>
                    <w:p w:rsidR="00924891" w:rsidRPr="00924891" w:rsidRDefault="00924891">
                      <w:pPr>
                        <w:spacing w:after="120" w:line="240" w:lineRule="auto"/>
                        <w:jc w:val="center"/>
                        <w:rPr>
                          <w:b/>
                        </w:rPr>
                      </w:pPr>
                      <w:r w:rsidRPr="00924891">
                        <w:rPr>
                          <w:rFonts w:ascii="Arial" w:hAnsi="Arial" w:cs="Arial"/>
                          <w:b/>
                          <w:sz w:val="20"/>
                          <w:szCs w:val="20"/>
                        </w:rPr>
                        <w:t>uzá</w:t>
                      </w:r>
                      <w:r w:rsidR="00856BB1">
                        <w:rPr>
                          <w:rFonts w:ascii="Arial" w:hAnsi="Arial" w:cs="Arial"/>
                          <w:b/>
                          <w:sz w:val="20"/>
                          <w:szCs w:val="20"/>
                        </w:rPr>
                        <w:t>v</w:t>
                      </w:r>
                      <w:r w:rsidR="00FD660D">
                        <w:rPr>
                          <w:rFonts w:ascii="Arial" w:hAnsi="Arial" w:cs="Arial"/>
                          <w:b/>
                          <w:sz w:val="20"/>
                          <w:szCs w:val="20"/>
                        </w:rPr>
                        <w:t>ěrka příštího čísla je 10</w:t>
                      </w:r>
                      <w:r w:rsidRPr="00924891">
                        <w:rPr>
                          <w:rFonts w:ascii="Arial" w:hAnsi="Arial" w:cs="Arial"/>
                          <w:b/>
                          <w:sz w:val="20"/>
                          <w:szCs w:val="20"/>
                        </w:rPr>
                        <w:t xml:space="preserve">. </w:t>
                      </w:r>
                      <w:r w:rsidR="00FD660D">
                        <w:rPr>
                          <w:rFonts w:ascii="Arial" w:hAnsi="Arial" w:cs="Arial"/>
                          <w:b/>
                          <w:sz w:val="20"/>
                          <w:szCs w:val="20"/>
                        </w:rPr>
                        <w:t>května</w:t>
                      </w:r>
                      <w:r w:rsidRPr="00924891">
                        <w:rPr>
                          <w:rFonts w:ascii="Arial" w:hAnsi="Arial" w:cs="Arial"/>
                          <w:b/>
                          <w:sz w:val="20"/>
                          <w:szCs w:val="20"/>
                        </w:rPr>
                        <w:t xml:space="preserve"> 2013</w:t>
                      </w:r>
                    </w:p>
                  </w:txbxContent>
                </v:textbox>
              </v:shape>
            </w:pict>
          </mc:Fallback>
        </mc:AlternateContent>
      </w:r>
      <w:r w:rsidR="00625866">
        <w:rPr>
          <w:rFonts w:ascii="Arial" w:hAnsi="Arial" w:cs="Arial"/>
          <w:b/>
          <w:bCs/>
          <w:sz w:val="26"/>
          <w:szCs w:val="26"/>
        </w:rPr>
        <w:br/>
      </w:r>
    </w:p>
    <w:p w:rsidR="0077249F" w:rsidRPr="008F7B69" w:rsidRDefault="0077249F" w:rsidP="0077249F">
      <w:pPr>
        <w:jc w:val="center"/>
        <w:rPr>
          <w:rFonts w:ascii="Arial" w:hAnsi="Arial" w:cs="Arial"/>
          <w:b/>
          <w:sz w:val="24"/>
          <w:szCs w:val="24"/>
        </w:rPr>
      </w:pPr>
      <w:r w:rsidRPr="008F7B69">
        <w:rPr>
          <w:rFonts w:ascii="Arial" w:hAnsi="Arial" w:cs="Arial"/>
          <w:b/>
          <w:sz w:val="24"/>
          <w:szCs w:val="24"/>
        </w:rPr>
        <w:t xml:space="preserve">  </w:t>
      </w:r>
    </w:p>
    <w:p w:rsidR="0077249F" w:rsidRPr="008F7B69" w:rsidRDefault="0077249F" w:rsidP="0077249F">
      <w:pPr>
        <w:jc w:val="center"/>
        <w:rPr>
          <w:rFonts w:ascii="Arial" w:hAnsi="Arial" w:cs="Arial"/>
          <w:b/>
          <w:sz w:val="24"/>
          <w:szCs w:val="24"/>
        </w:rPr>
      </w:pPr>
    </w:p>
    <w:p w:rsidR="002607C2" w:rsidRPr="008F7B69" w:rsidRDefault="002607C2" w:rsidP="006300BB">
      <w:pPr>
        <w:spacing w:line="240" w:lineRule="auto"/>
        <w:rPr>
          <w:rFonts w:ascii="Arial" w:hAnsi="Arial" w:cs="Arial"/>
          <w:sz w:val="24"/>
          <w:szCs w:val="24"/>
        </w:rPr>
      </w:pPr>
    </w:p>
    <w:p w:rsidR="00FD660D" w:rsidRDefault="00FD660D" w:rsidP="00625866">
      <w:pPr>
        <w:jc w:val="both"/>
        <w:outlineLvl w:val="0"/>
        <w:rPr>
          <w:rFonts w:ascii="Arial" w:hAnsi="Arial" w:cs="Arial"/>
          <w:sz w:val="26"/>
          <w:szCs w:val="26"/>
        </w:rPr>
      </w:pPr>
    </w:p>
    <w:p w:rsidR="00FD660D" w:rsidRDefault="00FA4B45" w:rsidP="00625866">
      <w:pPr>
        <w:jc w:val="both"/>
        <w:outlineLvl w:val="0"/>
        <w:rPr>
          <w:rFonts w:ascii="Arial" w:hAnsi="Arial" w:cs="Arial"/>
          <w:sz w:val="26"/>
          <w:szCs w:val="26"/>
        </w:rPr>
      </w:pPr>
      <w:r>
        <w:rPr>
          <w:rFonts w:ascii="Arial" w:hAnsi="Arial" w:cs="Arial"/>
          <w:noProof/>
          <w:sz w:val="26"/>
          <w:szCs w:val="26"/>
          <w:lang w:eastAsia="cs-CZ"/>
        </w:rPr>
        <w:lastRenderedPageBreak/>
        <w:drawing>
          <wp:inline distT="0" distB="0" distL="0" distR="0">
            <wp:extent cx="6724650" cy="8820150"/>
            <wp:effectExtent l="0" t="0" r="0" b="0"/>
            <wp:docPr id="136" name="obrázek 13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24650" cy="8820150"/>
                    </a:xfrm>
                    <a:prstGeom prst="rect">
                      <a:avLst/>
                    </a:prstGeom>
                    <a:noFill/>
                    <a:ln>
                      <a:noFill/>
                    </a:ln>
                  </pic:spPr>
                </pic:pic>
              </a:graphicData>
            </a:graphic>
          </wp:inline>
        </w:drawing>
      </w:r>
    </w:p>
    <w:p w:rsidR="00D56F10" w:rsidRPr="003066FF" w:rsidRDefault="00FD660D" w:rsidP="003066FF">
      <w:pPr>
        <w:jc w:val="both"/>
        <w:outlineLvl w:val="0"/>
        <w:rPr>
          <w:rFonts w:ascii="Arial" w:hAnsi="Arial" w:cs="Arial"/>
          <w:sz w:val="26"/>
          <w:szCs w:val="26"/>
        </w:rPr>
      </w:pPr>
      <w:r>
        <w:rPr>
          <w:rFonts w:ascii="Arial" w:hAnsi="Arial" w:cs="Arial"/>
          <w:sz w:val="26"/>
          <w:szCs w:val="26"/>
        </w:rPr>
        <w:t>Návrat křížovky</w:t>
      </w:r>
      <w:r w:rsidR="007173A7">
        <w:rPr>
          <w:rFonts w:ascii="Arial" w:hAnsi="Arial" w:cs="Arial"/>
          <w:sz w:val="26"/>
          <w:szCs w:val="26"/>
        </w:rPr>
        <w:t>. Tajenku</w:t>
      </w:r>
      <w:r w:rsidR="007173A7" w:rsidRPr="006B4EAF">
        <w:rPr>
          <w:rFonts w:ascii="Arial" w:hAnsi="Arial" w:cs="Arial"/>
          <w:sz w:val="26"/>
          <w:szCs w:val="26"/>
        </w:rPr>
        <w:t xml:space="preserve"> posílejte do konce uzávěrky zpravodaje </w:t>
      </w:r>
      <w:r w:rsidR="00856BB1">
        <w:rPr>
          <w:rFonts w:ascii="Arial" w:hAnsi="Arial" w:cs="Arial"/>
          <w:b/>
          <w:sz w:val="26"/>
          <w:szCs w:val="26"/>
        </w:rPr>
        <w:t>(10.</w:t>
      </w:r>
      <w:r w:rsidR="004E75CE">
        <w:rPr>
          <w:rFonts w:ascii="Arial" w:hAnsi="Arial" w:cs="Arial"/>
          <w:b/>
          <w:sz w:val="26"/>
          <w:szCs w:val="26"/>
        </w:rPr>
        <w:t xml:space="preserve"> </w:t>
      </w:r>
      <w:r>
        <w:rPr>
          <w:rFonts w:ascii="Arial" w:hAnsi="Arial" w:cs="Arial"/>
          <w:b/>
          <w:sz w:val="26"/>
          <w:szCs w:val="26"/>
        </w:rPr>
        <w:t>5</w:t>
      </w:r>
      <w:r w:rsidR="004E75CE">
        <w:rPr>
          <w:rFonts w:ascii="Arial" w:hAnsi="Arial" w:cs="Arial"/>
          <w:b/>
          <w:sz w:val="26"/>
          <w:szCs w:val="26"/>
        </w:rPr>
        <w:t xml:space="preserve">. </w:t>
      </w:r>
      <w:r w:rsidR="007173A7">
        <w:rPr>
          <w:rFonts w:ascii="Arial" w:hAnsi="Arial" w:cs="Arial"/>
          <w:b/>
          <w:sz w:val="26"/>
          <w:szCs w:val="26"/>
        </w:rPr>
        <w:t>2013</w:t>
      </w:r>
      <w:r w:rsidR="007173A7" w:rsidRPr="006B4EAF">
        <w:rPr>
          <w:rFonts w:ascii="Arial" w:hAnsi="Arial" w:cs="Arial"/>
          <w:b/>
          <w:sz w:val="26"/>
          <w:szCs w:val="26"/>
        </w:rPr>
        <w:t xml:space="preserve">) na mail </w:t>
      </w:r>
      <w:hyperlink r:id="rId51" w:history="1">
        <w:r w:rsidR="007173A7" w:rsidRPr="006B4EAF">
          <w:rPr>
            <w:rStyle w:val="Hypertextovodkaz"/>
            <w:rFonts w:ascii="Arial" w:hAnsi="Arial" w:cs="Arial"/>
            <w:b/>
            <w:sz w:val="26"/>
            <w:szCs w:val="26"/>
          </w:rPr>
          <w:t>koutny@trendvozickaru.cz</w:t>
        </w:r>
      </w:hyperlink>
      <w:r w:rsidR="007173A7" w:rsidRPr="006B4EAF">
        <w:rPr>
          <w:rFonts w:ascii="Arial" w:hAnsi="Arial" w:cs="Arial"/>
          <w:b/>
          <w:sz w:val="26"/>
          <w:szCs w:val="26"/>
        </w:rPr>
        <w:t xml:space="preserve"> nebo sms na číslo 776 576 555, případně osobně v Trendu na Lužické</w:t>
      </w:r>
      <w:r w:rsidR="004E75CE">
        <w:rPr>
          <w:rFonts w:ascii="Arial" w:hAnsi="Arial" w:cs="Arial"/>
          <w:sz w:val="26"/>
          <w:szCs w:val="26"/>
        </w:rPr>
        <w:t xml:space="preserve">. A výherci křížovky z minulého čísla jsou. Dalibor Brázda, Bohuslava Sokolová </w:t>
      </w:r>
      <w:r>
        <w:rPr>
          <w:rFonts w:ascii="Arial" w:hAnsi="Arial" w:cs="Arial"/>
          <w:sz w:val="26"/>
          <w:szCs w:val="26"/>
        </w:rPr>
        <w:t>a Josef Effenberger</w:t>
      </w:r>
      <w:r w:rsidR="007173A7">
        <w:rPr>
          <w:rFonts w:ascii="Arial" w:hAnsi="Arial" w:cs="Arial"/>
          <w:sz w:val="26"/>
          <w:szCs w:val="26"/>
        </w:rPr>
        <w:t>. Gratulujeme.</w:t>
      </w:r>
    </w:p>
    <w:p w:rsidR="005A7EB2" w:rsidRDefault="00FA4B45" w:rsidP="003B73F5">
      <w:pPr>
        <w:jc w:val="center"/>
      </w:pPr>
      <w:r>
        <w:rPr>
          <w:noProof/>
          <w:lang w:eastAsia="cs-CZ"/>
        </w:rPr>
        <w:lastRenderedPageBreak/>
        <w:drawing>
          <wp:inline distT="0" distB="0" distL="0" distR="0">
            <wp:extent cx="6772275" cy="9525000"/>
            <wp:effectExtent l="0" t="0" r="9525" b="0"/>
            <wp:docPr id="137" name="obrázek 137" descr="906253_445302828887773_189297860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906253_445302828887773_1892978604_o"/>
                    <pic:cNvPicPr>
                      <a:picLocks noChangeAspect="1" noChangeArrowheads="1"/>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6772275" cy="9525000"/>
                    </a:xfrm>
                    <a:prstGeom prst="rect">
                      <a:avLst/>
                    </a:prstGeom>
                    <a:noFill/>
                    <a:ln>
                      <a:noFill/>
                    </a:ln>
                  </pic:spPr>
                </pic:pic>
              </a:graphicData>
            </a:graphic>
          </wp:inline>
        </w:drawing>
      </w:r>
    </w:p>
    <w:p w:rsidR="00856BB1" w:rsidRDefault="00FA4B45" w:rsidP="00155DF7">
      <w:pPr>
        <w:rPr>
          <w:rFonts w:ascii="Arial Black" w:hAnsi="Arial Black"/>
          <w:sz w:val="28"/>
          <w:szCs w:val="28"/>
        </w:rPr>
      </w:pPr>
      <w:r>
        <w:rPr>
          <w:rFonts w:ascii="Arial Black" w:hAnsi="Arial Black"/>
          <w:noProof/>
          <w:sz w:val="28"/>
          <w:szCs w:val="28"/>
          <w:lang w:eastAsia="cs-CZ"/>
        </w:rPr>
        <w:lastRenderedPageBreak/>
        <w:drawing>
          <wp:inline distT="0" distB="0" distL="0" distR="0">
            <wp:extent cx="6829425" cy="9582150"/>
            <wp:effectExtent l="0" t="0" r="9525" b="0"/>
            <wp:docPr id="138" name="obrázek 138" descr="893982_356153561155728_5839865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893982_356153561155728_58398652_o"/>
                    <pic:cNvPicPr>
                      <a:picLocks noChangeAspect="1" noChangeArrowheads="1"/>
                    </pic:cNvPicPr>
                  </pic:nvPicPr>
                  <pic:blipFill>
                    <a:blip r:embed="rId53">
                      <a:grayscl/>
                      <a:extLst>
                        <a:ext uri="{28A0092B-C50C-407E-A947-70E740481C1C}">
                          <a14:useLocalDpi xmlns:a14="http://schemas.microsoft.com/office/drawing/2010/main" val="0"/>
                        </a:ext>
                      </a:extLst>
                    </a:blip>
                    <a:srcRect/>
                    <a:stretch>
                      <a:fillRect/>
                    </a:stretch>
                  </pic:blipFill>
                  <pic:spPr bwMode="auto">
                    <a:xfrm>
                      <a:off x="0" y="0"/>
                      <a:ext cx="6829425" cy="9582150"/>
                    </a:xfrm>
                    <a:prstGeom prst="rect">
                      <a:avLst/>
                    </a:prstGeom>
                    <a:noFill/>
                    <a:ln>
                      <a:noFill/>
                    </a:ln>
                  </pic:spPr>
                </pic:pic>
              </a:graphicData>
            </a:graphic>
          </wp:inline>
        </w:drawing>
      </w:r>
    </w:p>
    <w:p w:rsidR="00856BB1" w:rsidRDefault="00FA4B45" w:rsidP="00155DF7">
      <w:pPr>
        <w:rPr>
          <w:rFonts w:ascii="Arial Black" w:hAnsi="Arial Black"/>
          <w:sz w:val="28"/>
          <w:szCs w:val="28"/>
        </w:rPr>
      </w:pPr>
      <w:r>
        <w:rPr>
          <w:rFonts w:ascii="Arial Black" w:hAnsi="Arial Black"/>
          <w:noProof/>
          <w:sz w:val="28"/>
          <w:szCs w:val="28"/>
          <w:lang w:eastAsia="cs-CZ"/>
        </w:rPr>
        <w:lastRenderedPageBreak/>
        <w:drawing>
          <wp:inline distT="0" distB="0" distL="0" distR="0">
            <wp:extent cx="6448425" cy="9220200"/>
            <wp:effectExtent l="0" t="0" r="9525" b="0"/>
            <wp:docPr id="139" name="obrázek 139" descr="katy coufal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katy coufalová"/>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0" y="0"/>
                      <a:ext cx="6448425" cy="9220200"/>
                    </a:xfrm>
                    <a:prstGeom prst="rect">
                      <a:avLst/>
                    </a:prstGeom>
                    <a:noFill/>
                    <a:ln>
                      <a:noFill/>
                    </a:ln>
                  </pic:spPr>
                </pic:pic>
              </a:graphicData>
            </a:graphic>
          </wp:inline>
        </w:drawing>
      </w:r>
    </w:p>
    <w:p w:rsidR="00856BB1" w:rsidRPr="003B73F5" w:rsidRDefault="00FA4B45" w:rsidP="00155DF7">
      <w:pPr>
        <w:rPr>
          <w:rFonts w:ascii="Arial Black" w:hAnsi="Arial Black"/>
          <w:sz w:val="28"/>
          <w:szCs w:val="28"/>
        </w:rPr>
      </w:pPr>
      <w:r>
        <w:rPr>
          <w:rFonts w:ascii="Arial Black" w:hAnsi="Arial Black"/>
          <w:noProof/>
          <w:sz w:val="28"/>
          <w:szCs w:val="28"/>
          <w:lang w:eastAsia="cs-CZ"/>
        </w:rPr>
        <w:lastRenderedPageBreak/>
        <w:drawing>
          <wp:inline distT="0" distB="0" distL="0" distR="0">
            <wp:extent cx="6810375" cy="9763125"/>
            <wp:effectExtent l="0" t="0" r="9525" b="9525"/>
            <wp:docPr id="140" name="obrázek 140" descr="Makarsk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akarská"/>
                    <pic:cNvPicPr>
                      <a:picLocks noChangeAspect="1" noChangeArrowheads="1"/>
                    </pic:cNvPicPr>
                  </pic:nvPicPr>
                  <pic:blipFill>
                    <a:blip r:embed="rId55">
                      <a:grayscl/>
                      <a:extLst>
                        <a:ext uri="{28A0092B-C50C-407E-A947-70E740481C1C}">
                          <a14:useLocalDpi xmlns:a14="http://schemas.microsoft.com/office/drawing/2010/main" val="0"/>
                        </a:ext>
                      </a:extLst>
                    </a:blip>
                    <a:srcRect/>
                    <a:stretch>
                      <a:fillRect/>
                    </a:stretch>
                  </pic:blipFill>
                  <pic:spPr bwMode="auto">
                    <a:xfrm>
                      <a:off x="0" y="0"/>
                      <a:ext cx="6810375" cy="9763125"/>
                    </a:xfrm>
                    <a:prstGeom prst="rect">
                      <a:avLst/>
                    </a:prstGeom>
                    <a:noFill/>
                    <a:ln>
                      <a:noFill/>
                    </a:ln>
                  </pic:spPr>
                </pic:pic>
              </a:graphicData>
            </a:graphic>
          </wp:inline>
        </w:drawing>
      </w:r>
    </w:p>
    <w:sectPr w:rsidR="00856BB1" w:rsidRPr="003B73F5" w:rsidSect="004B0E56">
      <w:footerReference w:type="default" r:id="rId56"/>
      <w:type w:val="continuous"/>
      <w:pgSz w:w="11906" w:h="16838"/>
      <w:pgMar w:top="568" w:right="566" w:bottom="719" w:left="567" w:header="142" w:footer="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0F9" w:rsidRDefault="003110F9">
      <w:pPr>
        <w:spacing w:after="0" w:line="240" w:lineRule="auto"/>
      </w:pPr>
      <w:r>
        <w:separator/>
      </w:r>
    </w:p>
  </w:endnote>
  <w:endnote w:type="continuationSeparator" w:id="0">
    <w:p w:rsidR="003110F9" w:rsidRDefault="00311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 w:name="Sylfaen">
    <w:panose1 w:val="010A0502050306030303"/>
    <w:charset w:val="EE"/>
    <w:family w:val="roman"/>
    <w:pitch w:val="variable"/>
    <w:sig w:usb0="04000687" w:usb1="00000000" w:usb2="00000000" w:usb3="00000000" w:csb0="0000009F"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0EE" w:rsidRDefault="00F430EE">
    <w:pPr>
      <w:pStyle w:val="Zpat"/>
      <w:jc w:val="center"/>
    </w:pPr>
    <w:r>
      <w:t xml:space="preserve">- </w:t>
    </w:r>
    <w:r>
      <w:fldChar w:fldCharType="begin"/>
    </w:r>
    <w:r>
      <w:instrText xml:space="preserve"> PAGE   \* MERGEFORMAT </w:instrText>
    </w:r>
    <w:r>
      <w:fldChar w:fldCharType="separate"/>
    </w:r>
    <w:r w:rsidR="00FA4B45">
      <w:rPr>
        <w:noProof/>
      </w:rPr>
      <w:t>1</w:t>
    </w:r>
    <w:r>
      <w:fldChar w:fldCharType="end"/>
    </w:r>
    <w:r>
      <w:t xml:space="preserve"> -</w:t>
    </w:r>
  </w:p>
  <w:p w:rsidR="00F430EE" w:rsidRDefault="00F430EE">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581" w:rsidRDefault="00BE4581">
    <w:pPr>
      <w:pStyle w:val="Zpat"/>
      <w:jc w:val="center"/>
    </w:pPr>
    <w:r>
      <w:t xml:space="preserve">- </w:t>
    </w:r>
    <w:r>
      <w:fldChar w:fldCharType="begin"/>
    </w:r>
    <w:r>
      <w:instrText xml:space="preserve"> PAGE   \* MERGEFORMAT </w:instrText>
    </w:r>
    <w:r>
      <w:fldChar w:fldCharType="separate"/>
    </w:r>
    <w:r w:rsidR="00D538C4">
      <w:rPr>
        <w:noProof/>
      </w:rPr>
      <w:t>16</w:t>
    </w:r>
    <w:r>
      <w:fldChar w:fldCharType="end"/>
    </w:r>
    <w:r>
      <w:t xml:space="preserve"> -</w:t>
    </w:r>
  </w:p>
  <w:p w:rsidR="00BE4581" w:rsidRDefault="00BE458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0F9" w:rsidRDefault="003110F9">
      <w:pPr>
        <w:spacing w:after="0" w:line="240" w:lineRule="auto"/>
      </w:pPr>
      <w:r>
        <w:separator/>
      </w:r>
    </w:p>
  </w:footnote>
  <w:footnote w:type="continuationSeparator" w:id="0">
    <w:p w:rsidR="003110F9" w:rsidRDefault="003110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E5BAE"/>
    <w:multiLevelType w:val="hybridMultilevel"/>
    <w:tmpl w:val="F2400C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F026037"/>
    <w:multiLevelType w:val="multilevel"/>
    <w:tmpl w:val="E85EF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EC0919"/>
    <w:multiLevelType w:val="multilevel"/>
    <w:tmpl w:val="50E6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ED2F44"/>
    <w:multiLevelType w:val="hybridMultilevel"/>
    <w:tmpl w:val="CE169CBC"/>
    <w:lvl w:ilvl="0" w:tplc="72A6C29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8534985"/>
    <w:multiLevelType w:val="hybridMultilevel"/>
    <w:tmpl w:val="8DA80C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753367B5"/>
    <w:multiLevelType w:val="hybridMultilevel"/>
    <w:tmpl w:val="AF26F4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1"/>
  </w:num>
  <w:num w:numId="5">
    <w:abstractNumId w:val="3"/>
  </w:num>
  <w:num w:numId="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406"/>
    <w:rsid w:val="000011B9"/>
    <w:rsid w:val="000012CE"/>
    <w:rsid w:val="00003EDC"/>
    <w:rsid w:val="00005153"/>
    <w:rsid w:val="00006585"/>
    <w:rsid w:val="00006842"/>
    <w:rsid w:val="00006A48"/>
    <w:rsid w:val="00007647"/>
    <w:rsid w:val="00012741"/>
    <w:rsid w:val="000136A8"/>
    <w:rsid w:val="00015824"/>
    <w:rsid w:val="00016108"/>
    <w:rsid w:val="00021DE1"/>
    <w:rsid w:val="00024F1A"/>
    <w:rsid w:val="00025E8E"/>
    <w:rsid w:val="000274E7"/>
    <w:rsid w:val="00035BD2"/>
    <w:rsid w:val="0004075B"/>
    <w:rsid w:val="0004088B"/>
    <w:rsid w:val="00045141"/>
    <w:rsid w:val="000462B9"/>
    <w:rsid w:val="00047066"/>
    <w:rsid w:val="0004712A"/>
    <w:rsid w:val="00050B24"/>
    <w:rsid w:val="00052FA6"/>
    <w:rsid w:val="00055E3E"/>
    <w:rsid w:val="00056540"/>
    <w:rsid w:val="00060A84"/>
    <w:rsid w:val="000622F5"/>
    <w:rsid w:val="000627BA"/>
    <w:rsid w:val="000628A4"/>
    <w:rsid w:val="0006314D"/>
    <w:rsid w:val="0006321E"/>
    <w:rsid w:val="00064BBB"/>
    <w:rsid w:val="00071696"/>
    <w:rsid w:val="0007356A"/>
    <w:rsid w:val="00074F76"/>
    <w:rsid w:val="00076965"/>
    <w:rsid w:val="00076C03"/>
    <w:rsid w:val="000770E3"/>
    <w:rsid w:val="000809E4"/>
    <w:rsid w:val="000810FE"/>
    <w:rsid w:val="00082090"/>
    <w:rsid w:val="00084AEF"/>
    <w:rsid w:val="00086F93"/>
    <w:rsid w:val="00091275"/>
    <w:rsid w:val="000915DB"/>
    <w:rsid w:val="00094921"/>
    <w:rsid w:val="00095908"/>
    <w:rsid w:val="00097F4E"/>
    <w:rsid w:val="000A25CC"/>
    <w:rsid w:val="000A40D3"/>
    <w:rsid w:val="000A4850"/>
    <w:rsid w:val="000A4D8B"/>
    <w:rsid w:val="000A5A8B"/>
    <w:rsid w:val="000A5B95"/>
    <w:rsid w:val="000A5F08"/>
    <w:rsid w:val="000A6F89"/>
    <w:rsid w:val="000B028E"/>
    <w:rsid w:val="000B0686"/>
    <w:rsid w:val="000B15C5"/>
    <w:rsid w:val="000B53AE"/>
    <w:rsid w:val="000B6877"/>
    <w:rsid w:val="000C1ED7"/>
    <w:rsid w:val="000C34D8"/>
    <w:rsid w:val="000C6422"/>
    <w:rsid w:val="000C78BF"/>
    <w:rsid w:val="000D3B18"/>
    <w:rsid w:val="000D4448"/>
    <w:rsid w:val="000D6885"/>
    <w:rsid w:val="000E1AB7"/>
    <w:rsid w:val="000E345C"/>
    <w:rsid w:val="000E4F8F"/>
    <w:rsid w:val="000E7E0F"/>
    <w:rsid w:val="000F010F"/>
    <w:rsid w:val="000F0834"/>
    <w:rsid w:val="000F28B8"/>
    <w:rsid w:val="000F520C"/>
    <w:rsid w:val="000F5662"/>
    <w:rsid w:val="000F5D4E"/>
    <w:rsid w:val="000F72AE"/>
    <w:rsid w:val="00101900"/>
    <w:rsid w:val="001067DC"/>
    <w:rsid w:val="00111825"/>
    <w:rsid w:val="00113533"/>
    <w:rsid w:val="00113534"/>
    <w:rsid w:val="00113975"/>
    <w:rsid w:val="00125EDC"/>
    <w:rsid w:val="00126696"/>
    <w:rsid w:val="00132757"/>
    <w:rsid w:val="001328C2"/>
    <w:rsid w:val="0013567A"/>
    <w:rsid w:val="00140408"/>
    <w:rsid w:val="00141404"/>
    <w:rsid w:val="00141690"/>
    <w:rsid w:val="00144BA3"/>
    <w:rsid w:val="0015441A"/>
    <w:rsid w:val="001544A0"/>
    <w:rsid w:val="0015456B"/>
    <w:rsid w:val="00155DF7"/>
    <w:rsid w:val="00156E3E"/>
    <w:rsid w:val="0015708F"/>
    <w:rsid w:val="00160159"/>
    <w:rsid w:val="00162D24"/>
    <w:rsid w:val="00165D21"/>
    <w:rsid w:val="00166934"/>
    <w:rsid w:val="00166A01"/>
    <w:rsid w:val="001752B1"/>
    <w:rsid w:val="00175A52"/>
    <w:rsid w:val="00177CC5"/>
    <w:rsid w:val="00181108"/>
    <w:rsid w:val="00184DA7"/>
    <w:rsid w:val="00185D3F"/>
    <w:rsid w:val="0019108D"/>
    <w:rsid w:val="001918DB"/>
    <w:rsid w:val="001923C9"/>
    <w:rsid w:val="00194C2F"/>
    <w:rsid w:val="00197474"/>
    <w:rsid w:val="001976B4"/>
    <w:rsid w:val="001A2293"/>
    <w:rsid w:val="001A237E"/>
    <w:rsid w:val="001A30E6"/>
    <w:rsid w:val="001A5B95"/>
    <w:rsid w:val="001A6428"/>
    <w:rsid w:val="001A7FF7"/>
    <w:rsid w:val="001B09A8"/>
    <w:rsid w:val="001B3950"/>
    <w:rsid w:val="001B44F5"/>
    <w:rsid w:val="001B7C45"/>
    <w:rsid w:val="001C2B43"/>
    <w:rsid w:val="001C3C9E"/>
    <w:rsid w:val="001C55AA"/>
    <w:rsid w:val="001C6382"/>
    <w:rsid w:val="001C7C23"/>
    <w:rsid w:val="001D2318"/>
    <w:rsid w:val="001D3F9C"/>
    <w:rsid w:val="001D492B"/>
    <w:rsid w:val="001D6871"/>
    <w:rsid w:val="001D6907"/>
    <w:rsid w:val="001E2BD6"/>
    <w:rsid w:val="001E323D"/>
    <w:rsid w:val="001E3390"/>
    <w:rsid w:val="001E382D"/>
    <w:rsid w:val="001E4ACC"/>
    <w:rsid w:val="001E53B7"/>
    <w:rsid w:val="001E78F9"/>
    <w:rsid w:val="001F0FFB"/>
    <w:rsid w:val="001F552B"/>
    <w:rsid w:val="001F5775"/>
    <w:rsid w:val="001F6639"/>
    <w:rsid w:val="001F68C4"/>
    <w:rsid w:val="0020257D"/>
    <w:rsid w:val="00203674"/>
    <w:rsid w:val="00204654"/>
    <w:rsid w:val="002073F1"/>
    <w:rsid w:val="00207C94"/>
    <w:rsid w:val="0021506F"/>
    <w:rsid w:val="0022009A"/>
    <w:rsid w:val="00223B6B"/>
    <w:rsid w:val="00223D96"/>
    <w:rsid w:val="00226AD4"/>
    <w:rsid w:val="002277AB"/>
    <w:rsid w:val="00232FA5"/>
    <w:rsid w:val="0023475E"/>
    <w:rsid w:val="00237F3C"/>
    <w:rsid w:val="00240D91"/>
    <w:rsid w:val="00240E6D"/>
    <w:rsid w:val="002410DA"/>
    <w:rsid w:val="00241965"/>
    <w:rsid w:val="0024271A"/>
    <w:rsid w:val="002428D5"/>
    <w:rsid w:val="00244075"/>
    <w:rsid w:val="002461F8"/>
    <w:rsid w:val="00251128"/>
    <w:rsid w:val="00256BC3"/>
    <w:rsid w:val="002607C2"/>
    <w:rsid w:val="0026197E"/>
    <w:rsid w:val="00261BDF"/>
    <w:rsid w:val="00263CA9"/>
    <w:rsid w:val="00264C8B"/>
    <w:rsid w:val="0026519A"/>
    <w:rsid w:val="00267225"/>
    <w:rsid w:val="00267837"/>
    <w:rsid w:val="00267B7C"/>
    <w:rsid w:val="00273862"/>
    <w:rsid w:val="0027717D"/>
    <w:rsid w:val="00277EE0"/>
    <w:rsid w:val="002808A7"/>
    <w:rsid w:val="00282507"/>
    <w:rsid w:val="002832B5"/>
    <w:rsid w:val="00285A35"/>
    <w:rsid w:val="002877CF"/>
    <w:rsid w:val="00290020"/>
    <w:rsid w:val="00292983"/>
    <w:rsid w:val="0029435E"/>
    <w:rsid w:val="00294B02"/>
    <w:rsid w:val="00295D43"/>
    <w:rsid w:val="002971BF"/>
    <w:rsid w:val="002978D6"/>
    <w:rsid w:val="00297F8D"/>
    <w:rsid w:val="002A2950"/>
    <w:rsid w:val="002A3F1A"/>
    <w:rsid w:val="002A4267"/>
    <w:rsid w:val="002A5283"/>
    <w:rsid w:val="002A705B"/>
    <w:rsid w:val="002B010C"/>
    <w:rsid w:val="002B4CA0"/>
    <w:rsid w:val="002B4CF1"/>
    <w:rsid w:val="002B5102"/>
    <w:rsid w:val="002B6D02"/>
    <w:rsid w:val="002B6E53"/>
    <w:rsid w:val="002B74A6"/>
    <w:rsid w:val="002C1B38"/>
    <w:rsid w:val="002C78BF"/>
    <w:rsid w:val="002C79C9"/>
    <w:rsid w:val="002D28A8"/>
    <w:rsid w:val="002D2943"/>
    <w:rsid w:val="002D2D31"/>
    <w:rsid w:val="002D3880"/>
    <w:rsid w:val="002D5E0F"/>
    <w:rsid w:val="002E1E8E"/>
    <w:rsid w:val="002E3DED"/>
    <w:rsid w:val="002E4673"/>
    <w:rsid w:val="002E4E9B"/>
    <w:rsid w:val="002E602A"/>
    <w:rsid w:val="002F1CD6"/>
    <w:rsid w:val="002F1ECB"/>
    <w:rsid w:val="002F5D3B"/>
    <w:rsid w:val="002F5FEB"/>
    <w:rsid w:val="002F6603"/>
    <w:rsid w:val="0030054A"/>
    <w:rsid w:val="003066FF"/>
    <w:rsid w:val="003110F9"/>
    <w:rsid w:val="0031320B"/>
    <w:rsid w:val="003177BA"/>
    <w:rsid w:val="003178BC"/>
    <w:rsid w:val="00320191"/>
    <w:rsid w:val="00321893"/>
    <w:rsid w:val="00321F1E"/>
    <w:rsid w:val="00324EA1"/>
    <w:rsid w:val="00325BFB"/>
    <w:rsid w:val="00326C30"/>
    <w:rsid w:val="00326F00"/>
    <w:rsid w:val="00331CD9"/>
    <w:rsid w:val="00332CA8"/>
    <w:rsid w:val="00337CAB"/>
    <w:rsid w:val="00337F3D"/>
    <w:rsid w:val="00337F72"/>
    <w:rsid w:val="00340635"/>
    <w:rsid w:val="00342320"/>
    <w:rsid w:val="00342354"/>
    <w:rsid w:val="00342E42"/>
    <w:rsid w:val="00344698"/>
    <w:rsid w:val="00345B36"/>
    <w:rsid w:val="0034658C"/>
    <w:rsid w:val="0035248B"/>
    <w:rsid w:val="00354344"/>
    <w:rsid w:val="00354BEA"/>
    <w:rsid w:val="00355948"/>
    <w:rsid w:val="00356793"/>
    <w:rsid w:val="00356891"/>
    <w:rsid w:val="00361BC8"/>
    <w:rsid w:val="003737D1"/>
    <w:rsid w:val="00374297"/>
    <w:rsid w:val="00376CEF"/>
    <w:rsid w:val="003774B1"/>
    <w:rsid w:val="00380B91"/>
    <w:rsid w:val="00384EBE"/>
    <w:rsid w:val="003865D2"/>
    <w:rsid w:val="003917D3"/>
    <w:rsid w:val="0039448E"/>
    <w:rsid w:val="003959DD"/>
    <w:rsid w:val="003977E8"/>
    <w:rsid w:val="003A0464"/>
    <w:rsid w:val="003A13BE"/>
    <w:rsid w:val="003A1A36"/>
    <w:rsid w:val="003A1CD7"/>
    <w:rsid w:val="003A35DD"/>
    <w:rsid w:val="003A36AE"/>
    <w:rsid w:val="003A3E08"/>
    <w:rsid w:val="003A5D5D"/>
    <w:rsid w:val="003A6ADF"/>
    <w:rsid w:val="003A750D"/>
    <w:rsid w:val="003B04E4"/>
    <w:rsid w:val="003B2134"/>
    <w:rsid w:val="003B29E3"/>
    <w:rsid w:val="003B2E83"/>
    <w:rsid w:val="003B656E"/>
    <w:rsid w:val="003B73F5"/>
    <w:rsid w:val="003C122A"/>
    <w:rsid w:val="003C1239"/>
    <w:rsid w:val="003C49CC"/>
    <w:rsid w:val="003C77FD"/>
    <w:rsid w:val="003D137E"/>
    <w:rsid w:val="003D776E"/>
    <w:rsid w:val="003E3E25"/>
    <w:rsid w:val="003E4F85"/>
    <w:rsid w:val="003E60B5"/>
    <w:rsid w:val="003E6DF0"/>
    <w:rsid w:val="003F0555"/>
    <w:rsid w:val="003F457B"/>
    <w:rsid w:val="00400EB0"/>
    <w:rsid w:val="00401A5D"/>
    <w:rsid w:val="004038FA"/>
    <w:rsid w:val="00404B37"/>
    <w:rsid w:val="004059C7"/>
    <w:rsid w:val="004119C7"/>
    <w:rsid w:val="004125BC"/>
    <w:rsid w:val="00412AF9"/>
    <w:rsid w:val="00416D05"/>
    <w:rsid w:val="00417A92"/>
    <w:rsid w:val="00420AFE"/>
    <w:rsid w:val="00421A5C"/>
    <w:rsid w:val="00422201"/>
    <w:rsid w:val="00422218"/>
    <w:rsid w:val="0042338E"/>
    <w:rsid w:val="00426087"/>
    <w:rsid w:val="00426923"/>
    <w:rsid w:val="004339B3"/>
    <w:rsid w:val="00434AAA"/>
    <w:rsid w:val="004361D7"/>
    <w:rsid w:val="004371DA"/>
    <w:rsid w:val="004377E9"/>
    <w:rsid w:val="00437F16"/>
    <w:rsid w:val="0044099B"/>
    <w:rsid w:val="00441873"/>
    <w:rsid w:val="0044305C"/>
    <w:rsid w:val="00443477"/>
    <w:rsid w:val="0044376A"/>
    <w:rsid w:val="0044528D"/>
    <w:rsid w:val="00445492"/>
    <w:rsid w:val="00450218"/>
    <w:rsid w:val="00450637"/>
    <w:rsid w:val="00450792"/>
    <w:rsid w:val="0045286B"/>
    <w:rsid w:val="00452AEA"/>
    <w:rsid w:val="0045345A"/>
    <w:rsid w:val="00453B08"/>
    <w:rsid w:val="0045700F"/>
    <w:rsid w:val="00457157"/>
    <w:rsid w:val="00460A9D"/>
    <w:rsid w:val="00461196"/>
    <w:rsid w:val="00461F82"/>
    <w:rsid w:val="00465746"/>
    <w:rsid w:val="0046769A"/>
    <w:rsid w:val="0047168E"/>
    <w:rsid w:val="00474EEA"/>
    <w:rsid w:val="00475E0B"/>
    <w:rsid w:val="0047613A"/>
    <w:rsid w:val="00476973"/>
    <w:rsid w:val="00476B20"/>
    <w:rsid w:val="00480E55"/>
    <w:rsid w:val="0048124A"/>
    <w:rsid w:val="00481479"/>
    <w:rsid w:val="0048610E"/>
    <w:rsid w:val="004901F9"/>
    <w:rsid w:val="00490AE9"/>
    <w:rsid w:val="0049151E"/>
    <w:rsid w:val="004938C9"/>
    <w:rsid w:val="00495FB0"/>
    <w:rsid w:val="004A09B7"/>
    <w:rsid w:val="004A0A7D"/>
    <w:rsid w:val="004A1E9D"/>
    <w:rsid w:val="004A225A"/>
    <w:rsid w:val="004A2B6C"/>
    <w:rsid w:val="004A2ED5"/>
    <w:rsid w:val="004A334A"/>
    <w:rsid w:val="004A39CD"/>
    <w:rsid w:val="004A71D3"/>
    <w:rsid w:val="004A7DFF"/>
    <w:rsid w:val="004B0E56"/>
    <w:rsid w:val="004B64B8"/>
    <w:rsid w:val="004B72C0"/>
    <w:rsid w:val="004B77C2"/>
    <w:rsid w:val="004C0227"/>
    <w:rsid w:val="004C11B1"/>
    <w:rsid w:val="004C1292"/>
    <w:rsid w:val="004C3475"/>
    <w:rsid w:val="004C3721"/>
    <w:rsid w:val="004C460B"/>
    <w:rsid w:val="004C616A"/>
    <w:rsid w:val="004C6F8E"/>
    <w:rsid w:val="004D0054"/>
    <w:rsid w:val="004D40BB"/>
    <w:rsid w:val="004D4228"/>
    <w:rsid w:val="004D4DC9"/>
    <w:rsid w:val="004D5818"/>
    <w:rsid w:val="004E0D3D"/>
    <w:rsid w:val="004E1248"/>
    <w:rsid w:val="004E1314"/>
    <w:rsid w:val="004E2074"/>
    <w:rsid w:val="004E2A27"/>
    <w:rsid w:val="004E3965"/>
    <w:rsid w:val="004E590F"/>
    <w:rsid w:val="004E75CE"/>
    <w:rsid w:val="004F0659"/>
    <w:rsid w:val="004F07F2"/>
    <w:rsid w:val="004F56D7"/>
    <w:rsid w:val="004F7268"/>
    <w:rsid w:val="00506069"/>
    <w:rsid w:val="00510ADC"/>
    <w:rsid w:val="00511781"/>
    <w:rsid w:val="00512DB7"/>
    <w:rsid w:val="005137AD"/>
    <w:rsid w:val="0051693E"/>
    <w:rsid w:val="00517CDD"/>
    <w:rsid w:val="00517D31"/>
    <w:rsid w:val="005217F4"/>
    <w:rsid w:val="00521BC3"/>
    <w:rsid w:val="00521C12"/>
    <w:rsid w:val="00523526"/>
    <w:rsid w:val="00523A7C"/>
    <w:rsid w:val="00527701"/>
    <w:rsid w:val="005329A3"/>
    <w:rsid w:val="00533A8B"/>
    <w:rsid w:val="005346D7"/>
    <w:rsid w:val="00543554"/>
    <w:rsid w:val="00552BB1"/>
    <w:rsid w:val="00552BD5"/>
    <w:rsid w:val="00552DCD"/>
    <w:rsid w:val="00553475"/>
    <w:rsid w:val="005548B3"/>
    <w:rsid w:val="00555719"/>
    <w:rsid w:val="00556E84"/>
    <w:rsid w:val="00557575"/>
    <w:rsid w:val="00557875"/>
    <w:rsid w:val="0056249A"/>
    <w:rsid w:val="00565ECB"/>
    <w:rsid w:val="00567C05"/>
    <w:rsid w:val="005700BE"/>
    <w:rsid w:val="005758AD"/>
    <w:rsid w:val="00575DB1"/>
    <w:rsid w:val="00577664"/>
    <w:rsid w:val="005779EE"/>
    <w:rsid w:val="0058159C"/>
    <w:rsid w:val="005825AC"/>
    <w:rsid w:val="00582B30"/>
    <w:rsid w:val="00585C07"/>
    <w:rsid w:val="00587EC7"/>
    <w:rsid w:val="00593005"/>
    <w:rsid w:val="005938BE"/>
    <w:rsid w:val="00596372"/>
    <w:rsid w:val="00596677"/>
    <w:rsid w:val="005A1598"/>
    <w:rsid w:val="005A37E4"/>
    <w:rsid w:val="005A6DF0"/>
    <w:rsid w:val="005A7E6E"/>
    <w:rsid w:val="005A7EB2"/>
    <w:rsid w:val="005B123E"/>
    <w:rsid w:val="005B1534"/>
    <w:rsid w:val="005B26D3"/>
    <w:rsid w:val="005B28B5"/>
    <w:rsid w:val="005B4575"/>
    <w:rsid w:val="005B5ACF"/>
    <w:rsid w:val="005B5B69"/>
    <w:rsid w:val="005C02FD"/>
    <w:rsid w:val="005C1361"/>
    <w:rsid w:val="005C211C"/>
    <w:rsid w:val="005C36EC"/>
    <w:rsid w:val="005C638C"/>
    <w:rsid w:val="005D1961"/>
    <w:rsid w:val="005D4C2C"/>
    <w:rsid w:val="005D5A78"/>
    <w:rsid w:val="005D5FD3"/>
    <w:rsid w:val="005D7673"/>
    <w:rsid w:val="005E51D9"/>
    <w:rsid w:val="005E5F86"/>
    <w:rsid w:val="005E65D8"/>
    <w:rsid w:val="005E72E1"/>
    <w:rsid w:val="005E7AE3"/>
    <w:rsid w:val="005F00B9"/>
    <w:rsid w:val="005F3CEE"/>
    <w:rsid w:val="005F4E26"/>
    <w:rsid w:val="00606A88"/>
    <w:rsid w:val="00607209"/>
    <w:rsid w:val="0060775B"/>
    <w:rsid w:val="00610265"/>
    <w:rsid w:val="00612A7C"/>
    <w:rsid w:val="006141FD"/>
    <w:rsid w:val="006173BF"/>
    <w:rsid w:val="00621840"/>
    <w:rsid w:val="00625866"/>
    <w:rsid w:val="00626366"/>
    <w:rsid w:val="006277C3"/>
    <w:rsid w:val="006300BB"/>
    <w:rsid w:val="00631EC5"/>
    <w:rsid w:val="00636C88"/>
    <w:rsid w:val="0063730D"/>
    <w:rsid w:val="00637FCA"/>
    <w:rsid w:val="006416CB"/>
    <w:rsid w:val="00646D72"/>
    <w:rsid w:val="00647E1E"/>
    <w:rsid w:val="00651F2E"/>
    <w:rsid w:val="006520B6"/>
    <w:rsid w:val="00654A90"/>
    <w:rsid w:val="0065550C"/>
    <w:rsid w:val="0065648B"/>
    <w:rsid w:val="00657440"/>
    <w:rsid w:val="00662532"/>
    <w:rsid w:val="00664731"/>
    <w:rsid w:val="006657A3"/>
    <w:rsid w:val="00666FE0"/>
    <w:rsid w:val="00671B9C"/>
    <w:rsid w:val="00672F94"/>
    <w:rsid w:val="00673CE8"/>
    <w:rsid w:val="00674502"/>
    <w:rsid w:val="006745EA"/>
    <w:rsid w:val="00675126"/>
    <w:rsid w:val="006758A8"/>
    <w:rsid w:val="00676CB0"/>
    <w:rsid w:val="00677E1C"/>
    <w:rsid w:val="00683401"/>
    <w:rsid w:val="00683C1A"/>
    <w:rsid w:val="006853FD"/>
    <w:rsid w:val="006869C7"/>
    <w:rsid w:val="006928F1"/>
    <w:rsid w:val="00692F65"/>
    <w:rsid w:val="0069518C"/>
    <w:rsid w:val="0069626D"/>
    <w:rsid w:val="00696619"/>
    <w:rsid w:val="006A0C10"/>
    <w:rsid w:val="006A4D98"/>
    <w:rsid w:val="006A6286"/>
    <w:rsid w:val="006B2062"/>
    <w:rsid w:val="006B2C43"/>
    <w:rsid w:val="006B4AE0"/>
    <w:rsid w:val="006B4EAF"/>
    <w:rsid w:val="006C375B"/>
    <w:rsid w:val="006C4A0C"/>
    <w:rsid w:val="006D070C"/>
    <w:rsid w:val="006D0E05"/>
    <w:rsid w:val="006D2302"/>
    <w:rsid w:val="006D2792"/>
    <w:rsid w:val="006D2B3C"/>
    <w:rsid w:val="006D2F61"/>
    <w:rsid w:val="006D44A3"/>
    <w:rsid w:val="006D50C7"/>
    <w:rsid w:val="006D62F2"/>
    <w:rsid w:val="006D6CA1"/>
    <w:rsid w:val="006D7429"/>
    <w:rsid w:val="006D7779"/>
    <w:rsid w:val="006E025A"/>
    <w:rsid w:val="006E4138"/>
    <w:rsid w:val="006E4EA9"/>
    <w:rsid w:val="006E5B56"/>
    <w:rsid w:val="006E6CCD"/>
    <w:rsid w:val="006E6CE3"/>
    <w:rsid w:val="006E70C0"/>
    <w:rsid w:val="006E74F5"/>
    <w:rsid w:val="006E764A"/>
    <w:rsid w:val="006F149C"/>
    <w:rsid w:val="006F2406"/>
    <w:rsid w:val="00703C99"/>
    <w:rsid w:val="00703DAA"/>
    <w:rsid w:val="0070457D"/>
    <w:rsid w:val="007070C0"/>
    <w:rsid w:val="0071366D"/>
    <w:rsid w:val="00716299"/>
    <w:rsid w:val="00717107"/>
    <w:rsid w:val="007172D3"/>
    <w:rsid w:val="007173A7"/>
    <w:rsid w:val="00717FCB"/>
    <w:rsid w:val="00724699"/>
    <w:rsid w:val="007256AF"/>
    <w:rsid w:val="00730031"/>
    <w:rsid w:val="007323EB"/>
    <w:rsid w:val="0073245E"/>
    <w:rsid w:val="00732818"/>
    <w:rsid w:val="00733776"/>
    <w:rsid w:val="007356F0"/>
    <w:rsid w:val="0073736C"/>
    <w:rsid w:val="0074510E"/>
    <w:rsid w:val="00745A73"/>
    <w:rsid w:val="00747AB1"/>
    <w:rsid w:val="0075101B"/>
    <w:rsid w:val="00753E20"/>
    <w:rsid w:val="00761CAA"/>
    <w:rsid w:val="00761FD5"/>
    <w:rsid w:val="00762685"/>
    <w:rsid w:val="00763529"/>
    <w:rsid w:val="00763C8E"/>
    <w:rsid w:val="00765DDF"/>
    <w:rsid w:val="00770716"/>
    <w:rsid w:val="00770CDB"/>
    <w:rsid w:val="00771404"/>
    <w:rsid w:val="0077249F"/>
    <w:rsid w:val="00774E98"/>
    <w:rsid w:val="00780FC0"/>
    <w:rsid w:val="00781ADF"/>
    <w:rsid w:val="00784039"/>
    <w:rsid w:val="00784173"/>
    <w:rsid w:val="00792452"/>
    <w:rsid w:val="00797E58"/>
    <w:rsid w:val="007A07C7"/>
    <w:rsid w:val="007A1E63"/>
    <w:rsid w:val="007A611B"/>
    <w:rsid w:val="007A6144"/>
    <w:rsid w:val="007B032E"/>
    <w:rsid w:val="007B2006"/>
    <w:rsid w:val="007B28BB"/>
    <w:rsid w:val="007B32CD"/>
    <w:rsid w:val="007B4F8E"/>
    <w:rsid w:val="007B4FAC"/>
    <w:rsid w:val="007B5017"/>
    <w:rsid w:val="007C0E25"/>
    <w:rsid w:val="007C33D7"/>
    <w:rsid w:val="007C6204"/>
    <w:rsid w:val="007C6B4F"/>
    <w:rsid w:val="007C7FF4"/>
    <w:rsid w:val="007D04C5"/>
    <w:rsid w:val="007D4F13"/>
    <w:rsid w:val="007E0850"/>
    <w:rsid w:val="007E26AC"/>
    <w:rsid w:val="007E3ACD"/>
    <w:rsid w:val="007E49E1"/>
    <w:rsid w:val="007E70E0"/>
    <w:rsid w:val="007F070B"/>
    <w:rsid w:val="007F2A92"/>
    <w:rsid w:val="007F4188"/>
    <w:rsid w:val="007F4B28"/>
    <w:rsid w:val="007F5EFF"/>
    <w:rsid w:val="008052DF"/>
    <w:rsid w:val="00805968"/>
    <w:rsid w:val="00806E71"/>
    <w:rsid w:val="008121B5"/>
    <w:rsid w:val="0082001F"/>
    <w:rsid w:val="00820F37"/>
    <w:rsid w:val="00822149"/>
    <w:rsid w:val="00823076"/>
    <w:rsid w:val="008236E0"/>
    <w:rsid w:val="008247F2"/>
    <w:rsid w:val="008263A4"/>
    <w:rsid w:val="008314FB"/>
    <w:rsid w:val="00831D0A"/>
    <w:rsid w:val="00831FE2"/>
    <w:rsid w:val="00833F9A"/>
    <w:rsid w:val="00834CF6"/>
    <w:rsid w:val="008359A8"/>
    <w:rsid w:val="0083675E"/>
    <w:rsid w:val="00840484"/>
    <w:rsid w:val="00840B72"/>
    <w:rsid w:val="00841218"/>
    <w:rsid w:val="0084123A"/>
    <w:rsid w:val="00842A3D"/>
    <w:rsid w:val="008468D4"/>
    <w:rsid w:val="00850B27"/>
    <w:rsid w:val="00850B7C"/>
    <w:rsid w:val="0085299F"/>
    <w:rsid w:val="00854013"/>
    <w:rsid w:val="00854103"/>
    <w:rsid w:val="00856BB1"/>
    <w:rsid w:val="00856DE5"/>
    <w:rsid w:val="00860B7F"/>
    <w:rsid w:val="00861D96"/>
    <w:rsid w:val="0086253C"/>
    <w:rsid w:val="0086611D"/>
    <w:rsid w:val="00867486"/>
    <w:rsid w:val="00867A13"/>
    <w:rsid w:val="00870CC1"/>
    <w:rsid w:val="00871FF5"/>
    <w:rsid w:val="008723FB"/>
    <w:rsid w:val="00873322"/>
    <w:rsid w:val="008744DA"/>
    <w:rsid w:val="008759B8"/>
    <w:rsid w:val="00877ABD"/>
    <w:rsid w:val="00877B1F"/>
    <w:rsid w:val="00880486"/>
    <w:rsid w:val="008815E5"/>
    <w:rsid w:val="008828B0"/>
    <w:rsid w:val="00883227"/>
    <w:rsid w:val="008859FD"/>
    <w:rsid w:val="0088604D"/>
    <w:rsid w:val="008875AC"/>
    <w:rsid w:val="00892917"/>
    <w:rsid w:val="008940C2"/>
    <w:rsid w:val="00894AE6"/>
    <w:rsid w:val="0089553E"/>
    <w:rsid w:val="008A018B"/>
    <w:rsid w:val="008A2D36"/>
    <w:rsid w:val="008A3F92"/>
    <w:rsid w:val="008A47A5"/>
    <w:rsid w:val="008A491B"/>
    <w:rsid w:val="008A5DA4"/>
    <w:rsid w:val="008A64CF"/>
    <w:rsid w:val="008B0E04"/>
    <w:rsid w:val="008B4F00"/>
    <w:rsid w:val="008B7395"/>
    <w:rsid w:val="008B77BA"/>
    <w:rsid w:val="008C18AE"/>
    <w:rsid w:val="008C1BA0"/>
    <w:rsid w:val="008C2B81"/>
    <w:rsid w:val="008C487E"/>
    <w:rsid w:val="008C4EA1"/>
    <w:rsid w:val="008C5190"/>
    <w:rsid w:val="008D094A"/>
    <w:rsid w:val="008D20E8"/>
    <w:rsid w:val="008D2D4C"/>
    <w:rsid w:val="008D2F48"/>
    <w:rsid w:val="008D3C9C"/>
    <w:rsid w:val="008D489F"/>
    <w:rsid w:val="008D4C15"/>
    <w:rsid w:val="008D78EE"/>
    <w:rsid w:val="008E02CF"/>
    <w:rsid w:val="008E0E33"/>
    <w:rsid w:val="008E46DC"/>
    <w:rsid w:val="008E7C15"/>
    <w:rsid w:val="008F055D"/>
    <w:rsid w:val="008F0E30"/>
    <w:rsid w:val="008F22CB"/>
    <w:rsid w:val="008F3C4D"/>
    <w:rsid w:val="008F4AB0"/>
    <w:rsid w:val="008F6F1A"/>
    <w:rsid w:val="008F73EB"/>
    <w:rsid w:val="008F7B69"/>
    <w:rsid w:val="009007F8"/>
    <w:rsid w:val="0090087D"/>
    <w:rsid w:val="00901708"/>
    <w:rsid w:val="009039D9"/>
    <w:rsid w:val="0090416A"/>
    <w:rsid w:val="009068D4"/>
    <w:rsid w:val="00906909"/>
    <w:rsid w:val="00906F9C"/>
    <w:rsid w:val="009070D7"/>
    <w:rsid w:val="00911009"/>
    <w:rsid w:val="00911337"/>
    <w:rsid w:val="00911423"/>
    <w:rsid w:val="009117ED"/>
    <w:rsid w:val="00912FD3"/>
    <w:rsid w:val="00913F79"/>
    <w:rsid w:val="00915106"/>
    <w:rsid w:val="009205E4"/>
    <w:rsid w:val="00920E89"/>
    <w:rsid w:val="00924891"/>
    <w:rsid w:val="00926208"/>
    <w:rsid w:val="00930F15"/>
    <w:rsid w:val="00931C2E"/>
    <w:rsid w:val="0093292F"/>
    <w:rsid w:val="00933065"/>
    <w:rsid w:val="009339DD"/>
    <w:rsid w:val="00937071"/>
    <w:rsid w:val="009374FE"/>
    <w:rsid w:val="0094328D"/>
    <w:rsid w:val="00943F13"/>
    <w:rsid w:val="0094622C"/>
    <w:rsid w:val="00956C1B"/>
    <w:rsid w:val="00956EC5"/>
    <w:rsid w:val="00960370"/>
    <w:rsid w:val="0096167E"/>
    <w:rsid w:val="00961A25"/>
    <w:rsid w:val="009627D2"/>
    <w:rsid w:val="00963CCB"/>
    <w:rsid w:val="00963FEE"/>
    <w:rsid w:val="00964C43"/>
    <w:rsid w:val="009660D6"/>
    <w:rsid w:val="009745B6"/>
    <w:rsid w:val="009751F2"/>
    <w:rsid w:val="009820C6"/>
    <w:rsid w:val="009842CC"/>
    <w:rsid w:val="009844B0"/>
    <w:rsid w:val="00985C14"/>
    <w:rsid w:val="00987EF1"/>
    <w:rsid w:val="0099395F"/>
    <w:rsid w:val="00993AEA"/>
    <w:rsid w:val="00993FE3"/>
    <w:rsid w:val="0099641E"/>
    <w:rsid w:val="00996F68"/>
    <w:rsid w:val="0099773F"/>
    <w:rsid w:val="009A1AD3"/>
    <w:rsid w:val="009A227C"/>
    <w:rsid w:val="009A2E37"/>
    <w:rsid w:val="009A3257"/>
    <w:rsid w:val="009A450D"/>
    <w:rsid w:val="009A74F9"/>
    <w:rsid w:val="009B22D6"/>
    <w:rsid w:val="009C0CA0"/>
    <w:rsid w:val="009C18FA"/>
    <w:rsid w:val="009C1EAA"/>
    <w:rsid w:val="009C1F7F"/>
    <w:rsid w:val="009D0A19"/>
    <w:rsid w:val="009D0BDF"/>
    <w:rsid w:val="009D3E94"/>
    <w:rsid w:val="009D6028"/>
    <w:rsid w:val="009D6D76"/>
    <w:rsid w:val="009E0006"/>
    <w:rsid w:val="009E39B6"/>
    <w:rsid w:val="009E4E31"/>
    <w:rsid w:val="009E4E44"/>
    <w:rsid w:val="009E57FE"/>
    <w:rsid w:val="009F4E9F"/>
    <w:rsid w:val="009F792D"/>
    <w:rsid w:val="009F7E4A"/>
    <w:rsid w:val="00A052EE"/>
    <w:rsid w:val="00A073EC"/>
    <w:rsid w:val="00A076DF"/>
    <w:rsid w:val="00A07FA7"/>
    <w:rsid w:val="00A10B24"/>
    <w:rsid w:val="00A10D14"/>
    <w:rsid w:val="00A113B9"/>
    <w:rsid w:val="00A11DF1"/>
    <w:rsid w:val="00A128F1"/>
    <w:rsid w:val="00A12A30"/>
    <w:rsid w:val="00A14576"/>
    <w:rsid w:val="00A17C6F"/>
    <w:rsid w:val="00A21D58"/>
    <w:rsid w:val="00A237F6"/>
    <w:rsid w:val="00A24B0E"/>
    <w:rsid w:val="00A24B74"/>
    <w:rsid w:val="00A259E9"/>
    <w:rsid w:val="00A26BFA"/>
    <w:rsid w:val="00A26E8B"/>
    <w:rsid w:val="00A27F1F"/>
    <w:rsid w:val="00A324CC"/>
    <w:rsid w:val="00A33165"/>
    <w:rsid w:val="00A34472"/>
    <w:rsid w:val="00A37595"/>
    <w:rsid w:val="00A420BA"/>
    <w:rsid w:val="00A4250B"/>
    <w:rsid w:val="00A4496D"/>
    <w:rsid w:val="00A454FA"/>
    <w:rsid w:val="00A47367"/>
    <w:rsid w:val="00A50501"/>
    <w:rsid w:val="00A511FA"/>
    <w:rsid w:val="00A51235"/>
    <w:rsid w:val="00A51F9B"/>
    <w:rsid w:val="00A526E6"/>
    <w:rsid w:val="00A52F32"/>
    <w:rsid w:val="00A5433C"/>
    <w:rsid w:val="00A57A88"/>
    <w:rsid w:val="00A628B9"/>
    <w:rsid w:val="00A650CA"/>
    <w:rsid w:val="00A65F1D"/>
    <w:rsid w:val="00A6651F"/>
    <w:rsid w:val="00A66684"/>
    <w:rsid w:val="00A676BE"/>
    <w:rsid w:val="00A721D5"/>
    <w:rsid w:val="00A7320E"/>
    <w:rsid w:val="00A73769"/>
    <w:rsid w:val="00A74E6F"/>
    <w:rsid w:val="00A824D1"/>
    <w:rsid w:val="00A8470B"/>
    <w:rsid w:val="00A85267"/>
    <w:rsid w:val="00A86C17"/>
    <w:rsid w:val="00A87942"/>
    <w:rsid w:val="00A97349"/>
    <w:rsid w:val="00AA1317"/>
    <w:rsid w:val="00AA1E86"/>
    <w:rsid w:val="00AA7A1D"/>
    <w:rsid w:val="00AB3860"/>
    <w:rsid w:val="00AB702B"/>
    <w:rsid w:val="00AB7FAB"/>
    <w:rsid w:val="00AC355B"/>
    <w:rsid w:val="00AC6F14"/>
    <w:rsid w:val="00AC6F65"/>
    <w:rsid w:val="00AC7859"/>
    <w:rsid w:val="00AD1564"/>
    <w:rsid w:val="00AD1710"/>
    <w:rsid w:val="00AD4D08"/>
    <w:rsid w:val="00AD5779"/>
    <w:rsid w:val="00AD759A"/>
    <w:rsid w:val="00AE4728"/>
    <w:rsid w:val="00AE633B"/>
    <w:rsid w:val="00AE6A0B"/>
    <w:rsid w:val="00AE6A55"/>
    <w:rsid w:val="00AE79CD"/>
    <w:rsid w:val="00AF1E26"/>
    <w:rsid w:val="00AF1FED"/>
    <w:rsid w:val="00AF2ECD"/>
    <w:rsid w:val="00AF4862"/>
    <w:rsid w:val="00AF649C"/>
    <w:rsid w:val="00AF7BC3"/>
    <w:rsid w:val="00B00409"/>
    <w:rsid w:val="00B01D64"/>
    <w:rsid w:val="00B02A1E"/>
    <w:rsid w:val="00B02B8A"/>
    <w:rsid w:val="00B059C1"/>
    <w:rsid w:val="00B06F93"/>
    <w:rsid w:val="00B077BF"/>
    <w:rsid w:val="00B116B5"/>
    <w:rsid w:val="00B123FD"/>
    <w:rsid w:val="00B16DFE"/>
    <w:rsid w:val="00B16FFF"/>
    <w:rsid w:val="00B2097F"/>
    <w:rsid w:val="00B209A1"/>
    <w:rsid w:val="00B21032"/>
    <w:rsid w:val="00B21454"/>
    <w:rsid w:val="00B221C3"/>
    <w:rsid w:val="00B2227C"/>
    <w:rsid w:val="00B237ED"/>
    <w:rsid w:val="00B25DCD"/>
    <w:rsid w:val="00B26AD4"/>
    <w:rsid w:val="00B306E8"/>
    <w:rsid w:val="00B315F7"/>
    <w:rsid w:val="00B321D4"/>
    <w:rsid w:val="00B366E6"/>
    <w:rsid w:val="00B40897"/>
    <w:rsid w:val="00B4134A"/>
    <w:rsid w:val="00B41FDD"/>
    <w:rsid w:val="00B4207A"/>
    <w:rsid w:val="00B42C5D"/>
    <w:rsid w:val="00B42F3C"/>
    <w:rsid w:val="00B44A64"/>
    <w:rsid w:val="00B50E35"/>
    <w:rsid w:val="00B520FB"/>
    <w:rsid w:val="00B52D24"/>
    <w:rsid w:val="00B551DD"/>
    <w:rsid w:val="00B61C3C"/>
    <w:rsid w:val="00B61F56"/>
    <w:rsid w:val="00B67D16"/>
    <w:rsid w:val="00B7063F"/>
    <w:rsid w:val="00B71641"/>
    <w:rsid w:val="00B7333C"/>
    <w:rsid w:val="00B76E57"/>
    <w:rsid w:val="00B81711"/>
    <w:rsid w:val="00B837F1"/>
    <w:rsid w:val="00B8391F"/>
    <w:rsid w:val="00B90796"/>
    <w:rsid w:val="00B91CC2"/>
    <w:rsid w:val="00B93613"/>
    <w:rsid w:val="00B941ED"/>
    <w:rsid w:val="00B9429D"/>
    <w:rsid w:val="00B9519C"/>
    <w:rsid w:val="00B9550B"/>
    <w:rsid w:val="00B967EC"/>
    <w:rsid w:val="00B96DEE"/>
    <w:rsid w:val="00B97163"/>
    <w:rsid w:val="00BA2838"/>
    <w:rsid w:val="00BA3EDF"/>
    <w:rsid w:val="00BA5618"/>
    <w:rsid w:val="00BA613D"/>
    <w:rsid w:val="00BA7FEB"/>
    <w:rsid w:val="00BB0A4F"/>
    <w:rsid w:val="00BB14EB"/>
    <w:rsid w:val="00BB1BD8"/>
    <w:rsid w:val="00BB1ECB"/>
    <w:rsid w:val="00BB22E5"/>
    <w:rsid w:val="00BB77F3"/>
    <w:rsid w:val="00BC00CF"/>
    <w:rsid w:val="00BC03C3"/>
    <w:rsid w:val="00BC0B4F"/>
    <w:rsid w:val="00BC25D2"/>
    <w:rsid w:val="00BC2A49"/>
    <w:rsid w:val="00BC76E3"/>
    <w:rsid w:val="00BD0456"/>
    <w:rsid w:val="00BD0A26"/>
    <w:rsid w:val="00BD213F"/>
    <w:rsid w:val="00BD2D00"/>
    <w:rsid w:val="00BD63CC"/>
    <w:rsid w:val="00BE4581"/>
    <w:rsid w:val="00BE580D"/>
    <w:rsid w:val="00BF13AA"/>
    <w:rsid w:val="00C0135B"/>
    <w:rsid w:val="00C01B1B"/>
    <w:rsid w:val="00C046B3"/>
    <w:rsid w:val="00C055CB"/>
    <w:rsid w:val="00C07C96"/>
    <w:rsid w:val="00C1102E"/>
    <w:rsid w:val="00C1263F"/>
    <w:rsid w:val="00C12736"/>
    <w:rsid w:val="00C12B94"/>
    <w:rsid w:val="00C15B2F"/>
    <w:rsid w:val="00C16BCE"/>
    <w:rsid w:val="00C21281"/>
    <w:rsid w:val="00C22739"/>
    <w:rsid w:val="00C24683"/>
    <w:rsid w:val="00C24ABE"/>
    <w:rsid w:val="00C252E2"/>
    <w:rsid w:val="00C25700"/>
    <w:rsid w:val="00C27B49"/>
    <w:rsid w:val="00C326B7"/>
    <w:rsid w:val="00C327EA"/>
    <w:rsid w:val="00C37257"/>
    <w:rsid w:val="00C42E2C"/>
    <w:rsid w:val="00C4783E"/>
    <w:rsid w:val="00C503B9"/>
    <w:rsid w:val="00C50CC5"/>
    <w:rsid w:val="00C51D0A"/>
    <w:rsid w:val="00C5372C"/>
    <w:rsid w:val="00C550D3"/>
    <w:rsid w:val="00C55955"/>
    <w:rsid w:val="00C56E02"/>
    <w:rsid w:val="00C572F9"/>
    <w:rsid w:val="00C57D6A"/>
    <w:rsid w:val="00C60204"/>
    <w:rsid w:val="00C612F5"/>
    <w:rsid w:val="00C62B2E"/>
    <w:rsid w:val="00C63E96"/>
    <w:rsid w:val="00C64342"/>
    <w:rsid w:val="00C64A56"/>
    <w:rsid w:val="00C6658C"/>
    <w:rsid w:val="00C66D28"/>
    <w:rsid w:val="00C70642"/>
    <w:rsid w:val="00C71016"/>
    <w:rsid w:val="00C74EB1"/>
    <w:rsid w:val="00C74F3F"/>
    <w:rsid w:val="00C75BFC"/>
    <w:rsid w:val="00C76E63"/>
    <w:rsid w:val="00C8162A"/>
    <w:rsid w:val="00C82110"/>
    <w:rsid w:val="00C82471"/>
    <w:rsid w:val="00C828B7"/>
    <w:rsid w:val="00C82D16"/>
    <w:rsid w:val="00C84F9E"/>
    <w:rsid w:val="00C85A5C"/>
    <w:rsid w:val="00C86AE5"/>
    <w:rsid w:val="00C8703C"/>
    <w:rsid w:val="00C92131"/>
    <w:rsid w:val="00C926BD"/>
    <w:rsid w:val="00C9287C"/>
    <w:rsid w:val="00C935E9"/>
    <w:rsid w:val="00C9435F"/>
    <w:rsid w:val="00C9594B"/>
    <w:rsid w:val="00C95F3A"/>
    <w:rsid w:val="00C9655D"/>
    <w:rsid w:val="00C97030"/>
    <w:rsid w:val="00C975E3"/>
    <w:rsid w:val="00CA19E5"/>
    <w:rsid w:val="00CA3F93"/>
    <w:rsid w:val="00CA44D2"/>
    <w:rsid w:val="00CA56C7"/>
    <w:rsid w:val="00CB0AAE"/>
    <w:rsid w:val="00CB5674"/>
    <w:rsid w:val="00CB5696"/>
    <w:rsid w:val="00CB56BC"/>
    <w:rsid w:val="00CB7A93"/>
    <w:rsid w:val="00CC0427"/>
    <w:rsid w:val="00CC1EAF"/>
    <w:rsid w:val="00CC1F61"/>
    <w:rsid w:val="00CC292A"/>
    <w:rsid w:val="00CC3EFC"/>
    <w:rsid w:val="00CC7140"/>
    <w:rsid w:val="00CD29D5"/>
    <w:rsid w:val="00CD35B9"/>
    <w:rsid w:val="00CD4DE6"/>
    <w:rsid w:val="00CD5BF6"/>
    <w:rsid w:val="00CD5DBF"/>
    <w:rsid w:val="00CE05D4"/>
    <w:rsid w:val="00CE1967"/>
    <w:rsid w:val="00CE2246"/>
    <w:rsid w:val="00CE22B4"/>
    <w:rsid w:val="00CE339E"/>
    <w:rsid w:val="00CE57D1"/>
    <w:rsid w:val="00CF0595"/>
    <w:rsid w:val="00CF14A7"/>
    <w:rsid w:val="00CF1823"/>
    <w:rsid w:val="00CF1BB2"/>
    <w:rsid w:val="00CF4501"/>
    <w:rsid w:val="00CF4D08"/>
    <w:rsid w:val="00CF5B17"/>
    <w:rsid w:val="00CF754B"/>
    <w:rsid w:val="00CF7761"/>
    <w:rsid w:val="00D000B6"/>
    <w:rsid w:val="00D0061F"/>
    <w:rsid w:val="00D01376"/>
    <w:rsid w:val="00D01C53"/>
    <w:rsid w:val="00D02D5A"/>
    <w:rsid w:val="00D039C1"/>
    <w:rsid w:val="00D04FC7"/>
    <w:rsid w:val="00D05F38"/>
    <w:rsid w:val="00D06DBC"/>
    <w:rsid w:val="00D07C6F"/>
    <w:rsid w:val="00D11DD8"/>
    <w:rsid w:val="00D12A3F"/>
    <w:rsid w:val="00D13B53"/>
    <w:rsid w:val="00D13DAC"/>
    <w:rsid w:val="00D2039E"/>
    <w:rsid w:val="00D2172B"/>
    <w:rsid w:val="00D21F1E"/>
    <w:rsid w:val="00D227E1"/>
    <w:rsid w:val="00D23060"/>
    <w:rsid w:val="00D235C4"/>
    <w:rsid w:val="00D26414"/>
    <w:rsid w:val="00D265D9"/>
    <w:rsid w:val="00D3065D"/>
    <w:rsid w:val="00D3143A"/>
    <w:rsid w:val="00D31D56"/>
    <w:rsid w:val="00D36BAF"/>
    <w:rsid w:val="00D409F3"/>
    <w:rsid w:val="00D439D9"/>
    <w:rsid w:val="00D447C0"/>
    <w:rsid w:val="00D44979"/>
    <w:rsid w:val="00D4536D"/>
    <w:rsid w:val="00D456A7"/>
    <w:rsid w:val="00D45B86"/>
    <w:rsid w:val="00D4685F"/>
    <w:rsid w:val="00D46E42"/>
    <w:rsid w:val="00D47629"/>
    <w:rsid w:val="00D5073D"/>
    <w:rsid w:val="00D525F6"/>
    <w:rsid w:val="00D538C4"/>
    <w:rsid w:val="00D53E73"/>
    <w:rsid w:val="00D551E3"/>
    <w:rsid w:val="00D56148"/>
    <w:rsid w:val="00D56F10"/>
    <w:rsid w:val="00D57E8C"/>
    <w:rsid w:val="00D60886"/>
    <w:rsid w:val="00D60921"/>
    <w:rsid w:val="00D65AA1"/>
    <w:rsid w:val="00D66926"/>
    <w:rsid w:val="00D67F32"/>
    <w:rsid w:val="00D700B7"/>
    <w:rsid w:val="00D70A55"/>
    <w:rsid w:val="00D70BD3"/>
    <w:rsid w:val="00D72E76"/>
    <w:rsid w:val="00D7330D"/>
    <w:rsid w:val="00D745E7"/>
    <w:rsid w:val="00D758BF"/>
    <w:rsid w:val="00D77B52"/>
    <w:rsid w:val="00D805A8"/>
    <w:rsid w:val="00D814A8"/>
    <w:rsid w:val="00D8161C"/>
    <w:rsid w:val="00D84F3A"/>
    <w:rsid w:val="00D85084"/>
    <w:rsid w:val="00D86131"/>
    <w:rsid w:val="00D86C39"/>
    <w:rsid w:val="00D871FF"/>
    <w:rsid w:val="00D9046F"/>
    <w:rsid w:val="00D90C34"/>
    <w:rsid w:val="00D919B8"/>
    <w:rsid w:val="00D92260"/>
    <w:rsid w:val="00D92335"/>
    <w:rsid w:val="00D94124"/>
    <w:rsid w:val="00D948E0"/>
    <w:rsid w:val="00DA02E6"/>
    <w:rsid w:val="00DA0DC1"/>
    <w:rsid w:val="00DA1A3E"/>
    <w:rsid w:val="00DA4B70"/>
    <w:rsid w:val="00DA4BE7"/>
    <w:rsid w:val="00DA7B5B"/>
    <w:rsid w:val="00DB08E6"/>
    <w:rsid w:val="00DB12FA"/>
    <w:rsid w:val="00DB2735"/>
    <w:rsid w:val="00DB2A13"/>
    <w:rsid w:val="00DB3950"/>
    <w:rsid w:val="00DB53CB"/>
    <w:rsid w:val="00DB574A"/>
    <w:rsid w:val="00DB790D"/>
    <w:rsid w:val="00DC0105"/>
    <w:rsid w:val="00DC0B16"/>
    <w:rsid w:val="00DC1FCF"/>
    <w:rsid w:val="00DC32B3"/>
    <w:rsid w:val="00DC3AC9"/>
    <w:rsid w:val="00DC3EEC"/>
    <w:rsid w:val="00DC4DCF"/>
    <w:rsid w:val="00DC6B3E"/>
    <w:rsid w:val="00DD0725"/>
    <w:rsid w:val="00DD3FB7"/>
    <w:rsid w:val="00DD49B3"/>
    <w:rsid w:val="00DE0146"/>
    <w:rsid w:val="00DE202E"/>
    <w:rsid w:val="00DE21FB"/>
    <w:rsid w:val="00DE2506"/>
    <w:rsid w:val="00DE3EAF"/>
    <w:rsid w:val="00DE4EFE"/>
    <w:rsid w:val="00DE565F"/>
    <w:rsid w:val="00DE6CC5"/>
    <w:rsid w:val="00DE74D9"/>
    <w:rsid w:val="00DE7978"/>
    <w:rsid w:val="00DF1E71"/>
    <w:rsid w:val="00DF24E2"/>
    <w:rsid w:val="00DF2AE7"/>
    <w:rsid w:val="00DF32AB"/>
    <w:rsid w:val="00DF546B"/>
    <w:rsid w:val="00DF7382"/>
    <w:rsid w:val="00DF7B08"/>
    <w:rsid w:val="00E03DA7"/>
    <w:rsid w:val="00E04914"/>
    <w:rsid w:val="00E04D36"/>
    <w:rsid w:val="00E106D7"/>
    <w:rsid w:val="00E11BD6"/>
    <w:rsid w:val="00E11C50"/>
    <w:rsid w:val="00E1334C"/>
    <w:rsid w:val="00E137E9"/>
    <w:rsid w:val="00E1617E"/>
    <w:rsid w:val="00E25AB5"/>
    <w:rsid w:val="00E27407"/>
    <w:rsid w:val="00E30806"/>
    <w:rsid w:val="00E31496"/>
    <w:rsid w:val="00E322DB"/>
    <w:rsid w:val="00E3339C"/>
    <w:rsid w:val="00E34FF3"/>
    <w:rsid w:val="00E352EE"/>
    <w:rsid w:val="00E35D2C"/>
    <w:rsid w:val="00E37E40"/>
    <w:rsid w:val="00E40A15"/>
    <w:rsid w:val="00E40E54"/>
    <w:rsid w:val="00E42A1E"/>
    <w:rsid w:val="00E42E63"/>
    <w:rsid w:val="00E50320"/>
    <w:rsid w:val="00E517A6"/>
    <w:rsid w:val="00E52053"/>
    <w:rsid w:val="00E52682"/>
    <w:rsid w:val="00E53754"/>
    <w:rsid w:val="00E61B7D"/>
    <w:rsid w:val="00E64092"/>
    <w:rsid w:val="00E64CAB"/>
    <w:rsid w:val="00E656D7"/>
    <w:rsid w:val="00E71895"/>
    <w:rsid w:val="00E71C9E"/>
    <w:rsid w:val="00E73CB1"/>
    <w:rsid w:val="00E76D35"/>
    <w:rsid w:val="00E77EDE"/>
    <w:rsid w:val="00E80494"/>
    <w:rsid w:val="00E804D3"/>
    <w:rsid w:val="00E83941"/>
    <w:rsid w:val="00E91C16"/>
    <w:rsid w:val="00E97148"/>
    <w:rsid w:val="00E97FB6"/>
    <w:rsid w:val="00EA01FD"/>
    <w:rsid w:val="00EA04BF"/>
    <w:rsid w:val="00EA094D"/>
    <w:rsid w:val="00EA0B23"/>
    <w:rsid w:val="00EA16DD"/>
    <w:rsid w:val="00EA1DF3"/>
    <w:rsid w:val="00EA2545"/>
    <w:rsid w:val="00EA3E32"/>
    <w:rsid w:val="00EB6D02"/>
    <w:rsid w:val="00EB7660"/>
    <w:rsid w:val="00EC71BA"/>
    <w:rsid w:val="00ED4079"/>
    <w:rsid w:val="00ED4499"/>
    <w:rsid w:val="00ED45B7"/>
    <w:rsid w:val="00ED7995"/>
    <w:rsid w:val="00EE2488"/>
    <w:rsid w:val="00EE5020"/>
    <w:rsid w:val="00EE567B"/>
    <w:rsid w:val="00EE5A4E"/>
    <w:rsid w:val="00EE6FEF"/>
    <w:rsid w:val="00EF0D63"/>
    <w:rsid w:val="00EF57B2"/>
    <w:rsid w:val="00F00B40"/>
    <w:rsid w:val="00F024AC"/>
    <w:rsid w:val="00F04610"/>
    <w:rsid w:val="00F07161"/>
    <w:rsid w:val="00F100C5"/>
    <w:rsid w:val="00F11D12"/>
    <w:rsid w:val="00F133C3"/>
    <w:rsid w:val="00F13995"/>
    <w:rsid w:val="00F14827"/>
    <w:rsid w:val="00F15E37"/>
    <w:rsid w:val="00F16FFC"/>
    <w:rsid w:val="00F24663"/>
    <w:rsid w:val="00F25112"/>
    <w:rsid w:val="00F26315"/>
    <w:rsid w:val="00F31D56"/>
    <w:rsid w:val="00F32D31"/>
    <w:rsid w:val="00F331A8"/>
    <w:rsid w:val="00F335ED"/>
    <w:rsid w:val="00F35482"/>
    <w:rsid w:val="00F36F74"/>
    <w:rsid w:val="00F3758F"/>
    <w:rsid w:val="00F37E7B"/>
    <w:rsid w:val="00F40B24"/>
    <w:rsid w:val="00F40CF0"/>
    <w:rsid w:val="00F430EE"/>
    <w:rsid w:val="00F44DF9"/>
    <w:rsid w:val="00F46CC8"/>
    <w:rsid w:val="00F47C61"/>
    <w:rsid w:val="00F510F4"/>
    <w:rsid w:val="00F52FFE"/>
    <w:rsid w:val="00F5437A"/>
    <w:rsid w:val="00F543D2"/>
    <w:rsid w:val="00F568FF"/>
    <w:rsid w:val="00F574FC"/>
    <w:rsid w:val="00F57FCC"/>
    <w:rsid w:val="00F6471C"/>
    <w:rsid w:val="00F66350"/>
    <w:rsid w:val="00F675D9"/>
    <w:rsid w:val="00F72A3D"/>
    <w:rsid w:val="00F7396A"/>
    <w:rsid w:val="00F73DA3"/>
    <w:rsid w:val="00F73FAB"/>
    <w:rsid w:val="00F76D3D"/>
    <w:rsid w:val="00F80190"/>
    <w:rsid w:val="00F83A8E"/>
    <w:rsid w:val="00F87783"/>
    <w:rsid w:val="00F9127F"/>
    <w:rsid w:val="00F94182"/>
    <w:rsid w:val="00F94D59"/>
    <w:rsid w:val="00F95155"/>
    <w:rsid w:val="00F960A2"/>
    <w:rsid w:val="00F97094"/>
    <w:rsid w:val="00FA1EC7"/>
    <w:rsid w:val="00FA30B0"/>
    <w:rsid w:val="00FA353E"/>
    <w:rsid w:val="00FA4B45"/>
    <w:rsid w:val="00FA4D26"/>
    <w:rsid w:val="00FA4ED7"/>
    <w:rsid w:val="00FA5B79"/>
    <w:rsid w:val="00FA5C37"/>
    <w:rsid w:val="00FA5D2F"/>
    <w:rsid w:val="00FA62C0"/>
    <w:rsid w:val="00FA7F8E"/>
    <w:rsid w:val="00FB1401"/>
    <w:rsid w:val="00FB2C6E"/>
    <w:rsid w:val="00FB4D26"/>
    <w:rsid w:val="00FB611F"/>
    <w:rsid w:val="00FC0D74"/>
    <w:rsid w:val="00FC11F0"/>
    <w:rsid w:val="00FC1524"/>
    <w:rsid w:val="00FC3B67"/>
    <w:rsid w:val="00FC5299"/>
    <w:rsid w:val="00FC5DEF"/>
    <w:rsid w:val="00FC6016"/>
    <w:rsid w:val="00FD0260"/>
    <w:rsid w:val="00FD2E4E"/>
    <w:rsid w:val="00FD59F6"/>
    <w:rsid w:val="00FD5F14"/>
    <w:rsid w:val="00FD660D"/>
    <w:rsid w:val="00FD75A6"/>
    <w:rsid w:val="00FE013C"/>
    <w:rsid w:val="00FE4893"/>
    <w:rsid w:val="00FE50B5"/>
    <w:rsid w:val="00FF0D50"/>
    <w:rsid w:val="00FF23D1"/>
    <w:rsid w:val="00FF349E"/>
    <w:rsid w:val="00FF3808"/>
    <w:rsid w:val="00FF45EF"/>
    <w:rsid w:val="00FF4B0F"/>
    <w:rsid w:val="00FF6446"/>
    <w:rsid w:val="00FF7C5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hapeDefaults>
    <o:shapedefaults v:ext="edit" spidmax="1026" fillcolor="#7db819" stroke="f">
      <v:fill color="#7db81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475E"/>
    <w:pPr>
      <w:spacing w:after="200" w:line="276" w:lineRule="auto"/>
    </w:pPr>
    <w:rPr>
      <w:sz w:val="22"/>
      <w:szCs w:val="22"/>
      <w:lang w:eastAsia="en-US"/>
    </w:rPr>
  </w:style>
  <w:style w:type="paragraph" w:styleId="Nadpis1">
    <w:name w:val="heading 1"/>
    <w:basedOn w:val="Normln"/>
    <w:next w:val="Normln"/>
    <w:qFormat/>
    <w:rsid w:val="00226AD4"/>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qFormat/>
    <w:rsid w:val="00226AD4"/>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qFormat/>
    <w:rsid w:val="00226AD4"/>
    <w:pPr>
      <w:keepNext/>
      <w:keepLines/>
      <w:spacing w:before="200" w:after="0"/>
      <w:outlineLvl w:val="2"/>
    </w:pPr>
    <w:rPr>
      <w:rFonts w:ascii="Cambria" w:eastAsia="Times New Roman" w:hAnsi="Cambria"/>
      <w:b/>
      <w:bCs/>
      <w:color w:val="4F81BD"/>
    </w:rPr>
  </w:style>
  <w:style w:type="paragraph" w:styleId="Nadpis4">
    <w:name w:val="heading 4"/>
    <w:basedOn w:val="Normln"/>
    <w:next w:val="Normln"/>
    <w:link w:val="Nadpis4Char"/>
    <w:uiPriority w:val="9"/>
    <w:qFormat/>
    <w:rsid w:val="00F40CF0"/>
    <w:pPr>
      <w:keepNext/>
      <w:spacing w:before="240" w:after="60"/>
      <w:outlineLvl w:val="3"/>
    </w:pPr>
    <w:rPr>
      <w:rFonts w:eastAsia="Times New Roman"/>
      <w:b/>
      <w:bCs/>
      <w:sz w:val="28"/>
      <w:szCs w:val="28"/>
      <w:lang w:val="x-none"/>
    </w:rPr>
  </w:style>
  <w:style w:type="paragraph" w:styleId="Nadpis5">
    <w:name w:val="heading 5"/>
    <w:qFormat/>
    <w:rsid w:val="00226AD4"/>
    <w:pPr>
      <w:jc w:val="center"/>
      <w:outlineLvl w:val="4"/>
    </w:pPr>
    <w:rPr>
      <w:rFonts w:ascii="Book Antiqua" w:eastAsia="Times New Roman" w:hAnsi="Book Antiqua"/>
      <w:smallCaps/>
      <w:color w:val="000000"/>
      <w:kern w:val="28"/>
      <w:sz w:val="28"/>
      <w:szCs w:val="28"/>
    </w:rPr>
  </w:style>
  <w:style w:type="paragraph" w:styleId="Nadpis6">
    <w:name w:val="heading 6"/>
    <w:basedOn w:val="Normln"/>
    <w:next w:val="Normln"/>
    <w:link w:val="Nadpis6Char"/>
    <w:uiPriority w:val="9"/>
    <w:unhideWhenUsed/>
    <w:qFormat/>
    <w:rsid w:val="00C9287C"/>
    <w:pPr>
      <w:spacing w:before="240" w:after="60"/>
      <w:outlineLvl w:val="5"/>
    </w:pPr>
    <w:rPr>
      <w:rFonts w:eastAsia="Times New Roman"/>
      <w:b/>
      <w:bCs/>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5Char">
    <w:name w:val="Nadpis 5 Char"/>
    <w:rsid w:val="00226AD4"/>
    <w:rPr>
      <w:rFonts w:ascii="Book Antiqua" w:eastAsia="Times New Roman" w:hAnsi="Book Antiqua"/>
      <w:smallCaps/>
      <w:color w:val="000000"/>
      <w:kern w:val="28"/>
      <w:sz w:val="28"/>
      <w:szCs w:val="28"/>
      <w:lang w:val="cs-CZ" w:eastAsia="cs-CZ" w:bidi="ar-SA"/>
    </w:rPr>
  </w:style>
  <w:style w:type="paragraph" w:styleId="Zkladntext3">
    <w:name w:val="Body Text 3"/>
    <w:semiHidden/>
    <w:unhideWhenUsed/>
    <w:rsid w:val="00226AD4"/>
    <w:pPr>
      <w:spacing w:after="120"/>
    </w:pPr>
    <w:rPr>
      <w:rFonts w:ascii="Book Antiqua" w:eastAsia="Times New Roman" w:hAnsi="Book Antiqua"/>
      <w:color w:val="000000"/>
      <w:kern w:val="28"/>
      <w:sz w:val="22"/>
      <w:szCs w:val="22"/>
    </w:rPr>
  </w:style>
  <w:style w:type="character" w:customStyle="1" w:styleId="Zkladntext3Char">
    <w:name w:val="Základní text 3 Char"/>
    <w:rsid w:val="00226AD4"/>
    <w:rPr>
      <w:rFonts w:ascii="Book Antiqua" w:eastAsia="Times New Roman" w:hAnsi="Book Antiqua"/>
      <w:color w:val="000000"/>
      <w:kern w:val="28"/>
      <w:sz w:val="22"/>
      <w:szCs w:val="22"/>
      <w:lang w:val="cs-CZ" w:eastAsia="cs-CZ" w:bidi="ar-SA"/>
    </w:rPr>
  </w:style>
  <w:style w:type="paragraph" w:styleId="Textbubliny">
    <w:name w:val="Balloon Text"/>
    <w:basedOn w:val="Normln"/>
    <w:semiHidden/>
    <w:unhideWhenUsed/>
    <w:rsid w:val="00226AD4"/>
    <w:pPr>
      <w:spacing w:after="0" w:line="240" w:lineRule="auto"/>
    </w:pPr>
    <w:rPr>
      <w:rFonts w:ascii="Tahoma" w:hAnsi="Tahoma" w:cs="Tahoma"/>
      <w:sz w:val="16"/>
      <w:szCs w:val="16"/>
    </w:rPr>
  </w:style>
  <w:style w:type="character" w:customStyle="1" w:styleId="TextbublinyChar">
    <w:name w:val="Text bubliny Char"/>
    <w:semiHidden/>
    <w:rsid w:val="00226AD4"/>
    <w:rPr>
      <w:rFonts w:ascii="Tahoma" w:hAnsi="Tahoma" w:cs="Tahoma"/>
      <w:sz w:val="16"/>
      <w:szCs w:val="16"/>
    </w:rPr>
  </w:style>
  <w:style w:type="paragraph" w:styleId="Zhlav">
    <w:name w:val="header"/>
    <w:basedOn w:val="Normln"/>
    <w:unhideWhenUsed/>
    <w:rsid w:val="00226AD4"/>
    <w:pPr>
      <w:tabs>
        <w:tab w:val="center" w:pos="4536"/>
        <w:tab w:val="right" w:pos="9072"/>
      </w:tabs>
      <w:spacing w:after="0" w:line="240" w:lineRule="auto"/>
    </w:pPr>
  </w:style>
  <w:style w:type="character" w:customStyle="1" w:styleId="ZhlavChar">
    <w:name w:val="Záhlaví Char"/>
    <w:basedOn w:val="Standardnpsmoodstavce"/>
    <w:semiHidden/>
    <w:rsid w:val="00226AD4"/>
  </w:style>
  <w:style w:type="paragraph" w:styleId="Zpat">
    <w:name w:val="footer"/>
    <w:basedOn w:val="Normln"/>
    <w:unhideWhenUsed/>
    <w:rsid w:val="00226AD4"/>
    <w:pPr>
      <w:tabs>
        <w:tab w:val="center" w:pos="4536"/>
        <w:tab w:val="right" w:pos="9072"/>
      </w:tabs>
      <w:spacing w:after="0" w:line="240" w:lineRule="auto"/>
    </w:pPr>
  </w:style>
  <w:style w:type="character" w:customStyle="1" w:styleId="ZpatChar">
    <w:name w:val="Zápatí Char"/>
    <w:basedOn w:val="Standardnpsmoodstavce"/>
    <w:rsid w:val="00226AD4"/>
  </w:style>
  <w:style w:type="character" w:customStyle="1" w:styleId="Nadpis3Char">
    <w:name w:val="Nadpis 3 Char"/>
    <w:rsid w:val="00226AD4"/>
    <w:rPr>
      <w:rFonts w:ascii="Cambria" w:eastAsia="Times New Roman" w:hAnsi="Cambria" w:cs="Times New Roman"/>
      <w:b/>
      <w:bCs/>
      <w:color w:val="4F81BD"/>
    </w:rPr>
  </w:style>
  <w:style w:type="character" w:customStyle="1" w:styleId="uistorymessage">
    <w:name w:val="uistory_message"/>
    <w:basedOn w:val="Standardnpsmoodstavce"/>
    <w:rsid w:val="00226AD4"/>
  </w:style>
  <w:style w:type="character" w:styleId="Hypertextovodkaz">
    <w:name w:val="Hyperlink"/>
    <w:uiPriority w:val="99"/>
    <w:unhideWhenUsed/>
    <w:rsid w:val="00226AD4"/>
    <w:rPr>
      <w:color w:val="0000FF"/>
      <w:u w:val="single"/>
    </w:rPr>
  </w:style>
  <w:style w:type="character" w:customStyle="1" w:styleId="Nadpis1Char">
    <w:name w:val="Nadpis 1 Char"/>
    <w:rsid w:val="00226AD4"/>
    <w:rPr>
      <w:rFonts w:ascii="Cambria" w:eastAsia="Times New Roman" w:hAnsi="Cambria" w:cs="Times New Roman"/>
      <w:b/>
      <w:bCs/>
      <w:kern w:val="32"/>
      <w:sz w:val="32"/>
      <w:szCs w:val="32"/>
      <w:lang w:eastAsia="en-US"/>
    </w:rPr>
  </w:style>
  <w:style w:type="character" w:customStyle="1" w:styleId="Nadpis2Char">
    <w:name w:val="Nadpis 2 Char"/>
    <w:semiHidden/>
    <w:rsid w:val="00226AD4"/>
    <w:rPr>
      <w:rFonts w:ascii="Cambria" w:eastAsia="Times New Roman" w:hAnsi="Cambria" w:cs="Times New Roman"/>
      <w:b/>
      <w:bCs/>
      <w:i/>
      <w:iCs/>
      <w:sz w:val="28"/>
      <w:szCs w:val="28"/>
      <w:lang w:eastAsia="en-US"/>
    </w:rPr>
  </w:style>
  <w:style w:type="paragraph" w:styleId="Zkladntext">
    <w:name w:val="Body Text"/>
    <w:basedOn w:val="Normln"/>
    <w:unhideWhenUsed/>
    <w:rsid w:val="00226AD4"/>
    <w:pPr>
      <w:spacing w:after="120"/>
    </w:pPr>
  </w:style>
  <w:style w:type="character" w:customStyle="1" w:styleId="ZkladntextChar">
    <w:name w:val="Základní text Char"/>
    <w:rsid w:val="00226AD4"/>
    <w:rPr>
      <w:sz w:val="22"/>
      <w:szCs w:val="22"/>
      <w:lang w:eastAsia="en-US"/>
    </w:rPr>
  </w:style>
  <w:style w:type="paragraph" w:styleId="Zkladntext2">
    <w:name w:val="Body Text 2"/>
    <w:basedOn w:val="Normln"/>
    <w:unhideWhenUsed/>
    <w:rsid w:val="00226AD4"/>
    <w:pPr>
      <w:spacing w:after="120" w:line="480" w:lineRule="auto"/>
    </w:pPr>
  </w:style>
  <w:style w:type="character" w:customStyle="1" w:styleId="Zkladntext2Char">
    <w:name w:val="Základní text 2 Char"/>
    <w:semiHidden/>
    <w:rsid w:val="00226AD4"/>
    <w:rPr>
      <w:sz w:val="22"/>
      <w:szCs w:val="22"/>
      <w:lang w:eastAsia="en-US"/>
    </w:rPr>
  </w:style>
  <w:style w:type="paragraph" w:styleId="Normlnweb">
    <w:name w:val="Normal (Web)"/>
    <w:basedOn w:val="Normln"/>
    <w:uiPriority w:val="99"/>
    <w:unhideWhenUsed/>
    <w:rsid w:val="00226AD4"/>
    <w:pPr>
      <w:spacing w:before="100" w:beforeAutospacing="1" w:after="100" w:afterAutospacing="1" w:line="240" w:lineRule="auto"/>
    </w:pPr>
    <w:rPr>
      <w:rFonts w:ascii="Times New Roman" w:eastAsia="Times New Roman" w:hAnsi="Times New Roman"/>
      <w:sz w:val="24"/>
      <w:szCs w:val="24"/>
      <w:lang w:eastAsia="cs-CZ"/>
    </w:rPr>
  </w:style>
  <w:style w:type="paragraph" w:styleId="Nzev">
    <w:name w:val="Title"/>
    <w:basedOn w:val="Normln"/>
    <w:qFormat/>
    <w:rsid w:val="00226AD4"/>
    <w:pPr>
      <w:spacing w:after="0" w:line="240" w:lineRule="auto"/>
      <w:jc w:val="center"/>
    </w:pPr>
    <w:rPr>
      <w:rFonts w:ascii="Arial" w:eastAsia="Times New Roman" w:hAnsi="Arial" w:cs="Arial"/>
      <w:b/>
      <w:bCs/>
      <w:szCs w:val="24"/>
      <w:u w:val="single"/>
      <w:lang w:eastAsia="cs-CZ"/>
    </w:rPr>
  </w:style>
  <w:style w:type="character" w:customStyle="1" w:styleId="NzevChar">
    <w:name w:val="Název Char"/>
    <w:rsid w:val="00226AD4"/>
    <w:rPr>
      <w:rFonts w:ascii="Arial" w:eastAsia="Times New Roman" w:hAnsi="Arial" w:cs="Arial"/>
      <w:b/>
      <w:bCs/>
      <w:sz w:val="22"/>
      <w:szCs w:val="24"/>
      <w:u w:val="single"/>
    </w:rPr>
  </w:style>
  <w:style w:type="paragraph" w:styleId="Zkladntextodsazen">
    <w:name w:val="Body Text Indent"/>
    <w:basedOn w:val="Normln"/>
    <w:unhideWhenUsed/>
    <w:rsid w:val="00226AD4"/>
    <w:pPr>
      <w:spacing w:after="120"/>
      <w:ind w:left="283"/>
    </w:pPr>
  </w:style>
  <w:style w:type="character" w:customStyle="1" w:styleId="ZkladntextodsazenChar">
    <w:name w:val="Základní text odsazený Char"/>
    <w:rsid w:val="00226AD4"/>
    <w:rPr>
      <w:sz w:val="22"/>
      <w:szCs w:val="22"/>
      <w:lang w:eastAsia="en-US"/>
    </w:rPr>
  </w:style>
  <w:style w:type="paragraph" w:customStyle="1" w:styleId="Style1">
    <w:name w:val="Style1"/>
    <w:basedOn w:val="Normln"/>
    <w:uiPriority w:val="99"/>
    <w:rsid w:val="004E1248"/>
    <w:pPr>
      <w:widowControl w:val="0"/>
      <w:autoSpaceDE w:val="0"/>
      <w:autoSpaceDN w:val="0"/>
      <w:adjustRightInd w:val="0"/>
      <w:spacing w:after="0" w:line="427" w:lineRule="exact"/>
      <w:jc w:val="both"/>
    </w:pPr>
    <w:rPr>
      <w:rFonts w:ascii="Times New Roman" w:eastAsia="Times New Roman" w:hAnsi="Times New Roman"/>
      <w:sz w:val="24"/>
      <w:szCs w:val="24"/>
      <w:lang w:eastAsia="cs-CZ"/>
    </w:rPr>
  </w:style>
  <w:style w:type="paragraph" w:customStyle="1" w:styleId="Style2">
    <w:name w:val="Style2"/>
    <w:basedOn w:val="Normln"/>
    <w:uiPriority w:val="99"/>
    <w:rsid w:val="004E1248"/>
    <w:pPr>
      <w:widowControl w:val="0"/>
      <w:autoSpaceDE w:val="0"/>
      <w:autoSpaceDN w:val="0"/>
      <w:adjustRightInd w:val="0"/>
      <w:spacing w:after="0" w:line="275" w:lineRule="exact"/>
    </w:pPr>
    <w:rPr>
      <w:rFonts w:ascii="Times New Roman" w:eastAsia="Times New Roman" w:hAnsi="Times New Roman"/>
      <w:sz w:val="24"/>
      <w:szCs w:val="24"/>
      <w:lang w:eastAsia="cs-CZ"/>
    </w:rPr>
  </w:style>
  <w:style w:type="paragraph" w:customStyle="1" w:styleId="Style3">
    <w:name w:val="Style3"/>
    <w:basedOn w:val="Normln"/>
    <w:uiPriority w:val="99"/>
    <w:rsid w:val="004E1248"/>
    <w:pPr>
      <w:widowControl w:val="0"/>
      <w:autoSpaceDE w:val="0"/>
      <w:autoSpaceDN w:val="0"/>
      <w:adjustRightInd w:val="0"/>
      <w:spacing w:after="0" w:line="275" w:lineRule="exact"/>
    </w:pPr>
    <w:rPr>
      <w:rFonts w:ascii="Times New Roman" w:eastAsia="Times New Roman" w:hAnsi="Times New Roman"/>
      <w:sz w:val="24"/>
      <w:szCs w:val="24"/>
      <w:lang w:eastAsia="cs-CZ"/>
    </w:rPr>
  </w:style>
  <w:style w:type="character" w:customStyle="1" w:styleId="FontStyle11">
    <w:name w:val="Font Style11"/>
    <w:uiPriority w:val="99"/>
    <w:rsid w:val="004E1248"/>
    <w:rPr>
      <w:rFonts w:ascii="Times New Roman" w:hAnsi="Times New Roman" w:cs="Times New Roman"/>
      <w:sz w:val="22"/>
      <w:szCs w:val="22"/>
    </w:rPr>
  </w:style>
  <w:style w:type="character" w:customStyle="1" w:styleId="FontStyle12">
    <w:name w:val="Font Style12"/>
    <w:uiPriority w:val="99"/>
    <w:rsid w:val="004E1248"/>
    <w:rPr>
      <w:rFonts w:ascii="Times New Roman" w:hAnsi="Times New Roman" w:cs="Times New Roman"/>
      <w:b/>
      <w:bCs/>
      <w:sz w:val="22"/>
      <w:szCs w:val="22"/>
    </w:rPr>
  </w:style>
  <w:style w:type="character" w:customStyle="1" w:styleId="FontStyle13">
    <w:name w:val="Font Style13"/>
    <w:uiPriority w:val="99"/>
    <w:rsid w:val="004E1248"/>
    <w:rPr>
      <w:rFonts w:ascii="Times New Roman" w:hAnsi="Times New Roman" w:cs="Times New Roman"/>
      <w:i/>
      <w:iCs/>
      <w:sz w:val="24"/>
      <w:szCs w:val="24"/>
    </w:rPr>
  </w:style>
  <w:style w:type="paragraph" w:styleId="Prosttext">
    <w:name w:val="Plain Text"/>
    <w:basedOn w:val="Normln"/>
    <w:link w:val="ProsttextChar"/>
    <w:uiPriority w:val="99"/>
    <w:unhideWhenUsed/>
    <w:rsid w:val="00D551E3"/>
    <w:pPr>
      <w:spacing w:after="0" w:line="240" w:lineRule="auto"/>
    </w:pPr>
    <w:rPr>
      <w:rFonts w:ascii="Consolas" w:hAnsi="Consolas"/>
      <w:sz w:val="21"/>
      <w:szCs w:val="21"/>
      <w:lang w:val="x-none"/>
    </w:rPr>
  </w:style>
  <w:style w:type="character" w:customStyle="1" w:styleId="ProsttextChar">
    <w:name w:val="Prostý text Char"/>
    <w:link w:val="Prosttext"/>
    <w:uiPriority w:val="99"/>
    <w:rsid w:val="00D551E3"/>
    <w:rPr>
      <w:rFonts w:ascii="Consolas" w:eastAsia="Calibri" w:hAnsi="Consolas" w:cs="Times New Roman"/>
      <w:sz w:val="21"/>
      <w:szCs w:val="21"/>
      <w:lang w:eastAsia="en-US"/>
    </w:rPr>
  </w:style>
  <w:style w:type="character" w:customStyle="1" w:styleId="Nadpis4Char">
    <w:name w:val="Nadpis 4 Char"/>
    <w:link w:val="Nadpis4"/>
    <w:uiPriority w:val="9"/>
    <w:rsid w:val="00F40CF0"/>
    <w:rPr>
      <w:rFonts w:ascii="Calibri" w:eastAsia="Times New Roman" w:hAnsi="Calibri" w:cs="Times New Roman"/>
      <w:b/>
      <w:bCs/>
      <w:sz w:val="28"/>
      <w:szCs w:val="28"/>
      <w:lang w:eastAsia="en-US"/>
    </w:rPr>
  </w:style>
  <w:style w:type="character" w:styleId="Siln">
    <w:name w:val="Strong"/>
    <w:uiPriority w:val="22"/>
    <w:qFormat/>
    <w:rsid w:val="009070D7"/>
    <w:rPr>
      <w:b/>
      <w:bCs/>
    </w:rPr>
  </w:style>
  <w:style w:type="character" w:styleId="Zvraznn">
    <w:name w:val="Emphasis"/>
    <w:uiPriority w:val="20"/>
    <w:qFormat/>
    <w:rsid w:val="00621840"/>
    <w:rPr>
      <w:i/>
      <w:iCs/>
    </w:rPr>
  </w:style>
  <w:style w:type="character" w:styleId="Sledovanodkaz">
    <w:name w:val="FollowedHyperlink"/>
    <w:uiPriority w:val="99"/>
    <w:semiHidden/>
    <w:unhideWhenUsed/>
    <w:rsid w:val="00621840"/>
    <w:rPr>
      <w:color w:val="800080"/>
      <w:u w:val="single"/>
    </w:rPr>
  </w:style>
  <w:style w:type="character" w:customStyle="1" w:styleId="CharStyle2">
    <w:name w:val="CharStyle2"/>
    <w:rsid w:val="00DE7978"/>
    <w:rPr>
      <w:rFonts w:ascii="Sylfaen" w:eastAsia="Sylfaen" w:hAnsi="Sylfaen" w:cs="Sylfaen"/>
      <w:b w:val="0"/>
      <w:bCs w:val="0"/>
      <w:i w:val="0"/>
      <w:iCs w:val="0"/>
      <w:smallCaps w:val="0"/>
      <w:sz w:val="38"/>
      <w:szCs w:val="38"/>
    </w:rPr>
  </w:style>
  <w:style w:type="character" w:customStyle="1" w:styleId="CharStyle1">
    <w:name w:val="CharStyle1"/>
    <w:rsid w:val="00DE7978"/>
    <w:rPr>
      <w:rFonts w:ascii="Sylfaen" w:eastAsia="Sylfaen" w:hAnsi="Sylfaen" w:cs="Sylfaen"/>
      <w:b/>
      <w:bCs/>
      <w:i w:val="0"/>
      <w:iCs w:val="0"/>
      <w:smallCaps/>
      <w:spacing w:val="-10"/>
      <w:sz w:val="114"/>
      <w:szCs w:val="114"/>
    </w:rPr>
  </w:style>
  <w:style w:type="paragraph" w:customStyle="1" w:styleId="Style10">
    <w:name w:val="Style10"/>
    <w:basedOn w:val="Normln"/>
    <w:rsid w:val="00E52682"/>
    <w:pPr>
      <w:spacing w:after="0" w:line="240" w:lineRule="auto"/>
    </w:pPr>
    <w:rPr>
      <w:rFonts w:ascii="Sylfaen" w:eastAsia="Sylfaen" w:hAnsi="Sylfaen" w:cs="Sylfaen"/>
      <w:sz w:val="20"/>
      <w:szCs w:val="20"/>
      <w:lang w:eastAsia="cs-CZ"/>
    </w:rPr>
  </w:style>
  <w:style w:type="paragraph" w:customStyle="1" w:styleId="obsah">
    <w:name w:val="obsah"/>
    <w:basedOn w:val="Normln"/>
    <w:rsid w:val="00056540"/>
    <w:pPr>
      <w:pBdr>
        <w:top w:val="dotted" w:sz="6" w:space="8" w:color="990000"/>
        <w:left w:val="dotted" w:sz="6" w:space="8" w:color="990000"/>
        <w:bottom w:val="dotted" w:sz="6" w:space="8" w:color="990000"/>
        <w:right w:val="dotted" w:sz="6" w:space="8" w:color="990000"/>
      </w:pBd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Style4">
    <w:name w:val="Style4"/>
    <w:basedOn w:val="Normln"/>
    <w:uiPriority w:val="99"/>
    <w:rsid w:val="00CE339E"/>
    <w:pPr>
      <w:widowControl w:val="0"/>
      <w:autoSpaceDE w:val="0"/>
      <w:autoSpaceDN w:val="0"/>
      <w:adjustRightInd w:val="0"/>
      <w:spacing w:after="0" w:line="322" w:lineRule="exact"/>
      <w:jc w:val="both"/>
    </w:pPr>
    <w:rPr>
      <w:rFonts w:ascii="Times New Roman" w:eastAsia="Times New Roman" w:hAnsi="Times New Roman"/>
      <w:sz w:val="24"/>
      <w:szCs w:val="24"/>
      <w:lang w:eastAsia="cs-CZ"/>
    </w:rPr>
  </w:style>
  <w:style w:type="paragraph" w:customStyle="1" w:styleId="Style5">
    <w:name w:val="Style5"/>
    <w:basedOn w:val="Normln"/>
    <w:uiPriority w:val="99"/>
    <w:rsid w:val="00CE339E"/>
    <w:pPr>
      <w:widowControl w:val="0"/>
      <w:autoSpaceDE w:val="0"/>
      <w:autoSpaceDN w:val="0"/>
      <w:adjustRightInd w:val="0"/>
      <w:spacing w:after="0" w:line="240" w:lineRule="auto"/>
    </w:pPr>
    <w:rPr>
      <w:rFonts w:ascii="Times New Roman" w:eastAsia="Times New Roman" w:hAnsi="Times New Roman"/>
      <w:sz w:val="24"/>
      <w:szCs w:val="24"/>
      <w:lang w:eastAsia="cs-CZ"/>
    </w:rPr>
  </w:style>
  <w:style w:type="paragraph" w:customStyle="1" w:styleId="Style6">
    <w:name w:val="Style6"/>
    <w:basedOn w:val="Normln"/>
    <w:uiPriority w:val="99"/>
    <w:rsid w:val="00CE339E"/>
    <w:pPr>
      <w:widowControl w:val="0"/>
      <w:autoSpaceDE w:val="0"/>
      <w:autoSpaceDN w:val="0"/>
      <w:adjustRightInd w:val="0"/>
      <w:spacing w:after="0" w:line="240" w:lineRule="auto"/>
    </w:pPr>
    <w:rPr>
      <w:rFonts w:ascii="Times New Roman" w:eastAsia="Times New Roman" w:hAnsi="Times New Roman"/>
      <w:sz w:val="24"/>
      <w:szCs w:val="24"/>
      <w:lang w:eastAsia="cs-CZ"/>
    </w:rPr>
  </w:style>
  <w:style w:type="paragraph" w:customStyle="1" w:styleId="Style7">
    <w:name w:val="Style7"/>
    <w:basedOn w:val="Normln"/>
    <w:uiPriority w:val="99"/>
    <w:rsid w:val="00CE339E"/>
    <w:pPr>
      <w:widowControl w:val="0"/>
      <w:autoSpaceDE w:val="0"/>
      <w:autoSpaceDN w:val="0"/>
      <w:adjustRightInd w:val="0"/>
      <w:spacing w:after="0" w:line="315" w:lineRule="exact"/>
      <w:jc w:val="both"/>
    </w:pPr>
    <w:rPr>
      <w:rFonts w:ascii="Times New Roman" w:eastAsia="Times New Roman" w:hAnsi="Times New Roman"/>
      <w:sz w:val="24"/>
      <w:szCs w:val="24"/>
      <w:lang w:eastAsia="cs-CZ"/>
    </w:rPr>
  </w:style>
  <w:style w:type="paragraph" w:customStyle="1" w:styleId="Style8">
    <w:name w:val="Style8"/>
    <w:basedOn w:val="Normln"/>
    <w:uiPriority w:val="99"/>
    <w:rsid w:val="00CE339E"/>
    <w:pPr>
      <w:widowControl w:val="0"/>
      <w:autoSpaceDE w:val="0"/>
      <w:autoSpaceDN w:val="0"/>
      <w:adjustRightInd w:val="0"/>
      <w:spacing w:after="0" w:line="240" w:lineRule="auto"/>
    </w:pPr>
    <w:rPr>
      <w:rFonts w:ascii="Times New Roman" w:eastAsia="Times New Roman" w:hAnsi="Times New Roman"/>
      <w:sz w:val="24"/>
      <w:szCs w:val="24"/>
      <w:lang w:eastAsia="cs-CZ"/>
    </w:rPr>
  </w:style>
  <w:style w:type="character" w:customStyle="1" w:styleId="FontStyle14">
    <w:name w:val="Font Style14"/>
    <w:uiPriority w:val="99"/>
    <w:rsid w:val="00CE339E"/>
    <w:rPr>
      <w:rFonts w:ascii="Times New Roman" w:hAnsi="Times New Roman" w:cs="Times New Roman"/>
      <w:b/>
      <w:bCs/>
      <w:w w:val="10"/>
      <w:sz w:val="24"/>
      <w:szCs w:val="24"/>
    </w:rPr>
  </w:style>
  <w:style w:type="paragraph" w:customStyle="1" w:styleId="Default">
    <w:name w:val="Default"/>
    <w:rsid w:val="00D948E0"/>
    <w:pPr>
      <w:autoSpaceDE w:val="0"/>
      <w:autoSpaceDN w:val="0"/>
      <w:adjustRightInd w:val="0"/>
    </w:pPr>
    <w:rPr>
      <w:rFonts w:ascii="Times New Roman" w:hAnsi="Times New Roman"/>
      <w:color w:val="000000"/>
      <w:sz w:val="24"/>
      <w:szCs w:val="24"/>
      <w:lang w:eastAsia="en-US"/>
    </w:rPr>
  </w:style>
  <w:style w:type="paragraph" w:customStyle="1" w:styleId="anotation">
    <w:name w:val="anotation"/>
    <w:basedOn w:val="Normln"/>
    <w:rsid w:val="00E37E40"/>
    <w:pPr>
      <w:spacing w:before="100" w:beforeAutospacing="1" w:after="100" w:afterAutospacing="1" w:line="240" w:lineRule="auto"/>
    </w:pPr>
    <w:rPr>
      <w:rFonts w:ascii="Times New Roman" w:eastAsia="Times New Roman" w:hAnsi="Times New Roman"/>
      <w:sz w:val="24"/>
      <w:szCs w:val="24"/>
      <w:lang w:eastAsia="cs-CZ"/>
    </w:rPr>
  </w:style>
  <w:style w:type="paragraph" w:styleId="Rozvrendokumentu">
    <w:name w:val="Rozvržení dokumentu"/>
    <w:basedOn w:val="Normln"/>
    <w:semiHidden/>
    <w:rsid w:val="006F149C"/>
    <w:pPr>
      <w:shd w:val="clear" w:color="auto" w:fill="000080"/>
    </w:pPr>
    <w:rPr>
      <w:rFonts w:ascii="Tahoma" w:hAnsi="Tahoma" w:cs="Tahoma"/>
      <w:sz w:val="20"/>
      <w:szCs w:val="20"/>
    </w:rPr>
  </w:style>
  <w:style w:type="paragraph" w:styleId="Odstavecseseznamem">
    <w:name w:val="List Paragraph"/>
    <w:basedOn w:val="Normln"/>
    <w:qFormat/>
    <w:rsid w:val="000D4448"/>
    <w:pPr>
      <w:spacing w:after="0"/>
      <w:ind w:left="720"/>
      <w:contextualSpacing/>
    </w:pPr>
  </w:style>
  <w:style w:type="table" w:styleId="Mkatabulky">
    <w:name w:val="Table Grid"/>
    <w:basedOn w:val="Normlntabulka"/>
    <w:rsid w:val="00B61C3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Normln"/>
    <w:rsid w:val="0099395F"/>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hword">
    <w:name w:val="h_word"/>
    <w:basedOn w:val="Standardnpsmoodstavce"/>
    <w:rsid w:val="0099395F"/>
  </w:style>
  <w:style w:type="character" w:customStyle="1" w:styleId="dictdescription">
    <w:name w:val="dict_description"/>
    <w:basedOn w:val="Standardnpsmoodstavce"/>
    <w:rsid w:val="0099395F"/>
  </w:style>
  <w:style w:type="paragraph" w:customStyle="1" w:styleId="Style13">
    <w:name w:val="Style13"/>
    <w:basedOn w:val="Normln"/>
    <w:rsid w:val="00045141"/>
    <w:pPr>
      <w:spacing w:after="0" w:line="466" w:lineRule="exact"/>
    </w:pPr>
    <w:rPr>
      <w:rFonts w:ascii="Sylfaen" w:eastAsia="Sylfaen" w:hAnsi="Sylfaen" w:cs="Sylfaen"/>
      <w:sz w:val="20"/>
      <w:szCs w:val="20"/>
      <w:lang w:eastAsia="cs-CZ"/>
    </w:rPr>
  </w:style>
  <w:style w:type="paragraph" w:customStyle="1" w:styleId="Odstavecseseznamem1">
    <w:name w:val="Odstavec se seznamem1"/>
    <w:basedOn w:val="Normln"/>
    <w:qFormat/>
    <w:rsid w:val="00C95F3A"/>
    <w:pPr>
      <w:ind w:left="720"/>
    </w:pPr>
    <w:rPr>
      <w:rFonts w:eastAsia="Times New Roman"/>
    </w:rPr>
  </w:style>
  <w:style w:type="character" w:styleId="CittHTML">
    <w:name w:val="HTML Cite"/>
    <w:rsid w:val="00612A7C"/>
    <w:rPr>
      <w:i/>
      <w:iCs/>
    </w:rPr>
  </w:style>
  <w:style w:type="character" w:customStyle="1" w:styleId="vshid">
    <w:name w:val="vshid"/>
    <w:basedOn w:val="Standardnpsmoodstavce"/>
    <w:rsid w:val="00612A7C"/>
  </w:style>
  <w:style w:type="character" w:customStyle="1" w:styleId="st">
    <w:name w:val="st"/>
    <w:basedOn w:val="Standardnpsmoodstavce"/>
    <w:rsid w:val="00612A7C"/>
  </w:style>
  <w:style w:type="character" w:customStyle="1" w:styleId="LiborHuln">
    <w:name w:val="Libor Hulín"/>
    <w:semiHidden/>
    <w:rsid w:val="005825AC"/>
    <w:rPr>
      <w:rFonts w:ascii="Arial" w:hAnsi="Arial" w:cs="Arial"/>
      <w:color w:val="auto"/>
      <w:sz w:val="20"/>
      <w:szCs w:val="20"/>
    </w:rPr>
  </w:style>
  <w:style w:type="paragraph" w:styleId="AdresaHTML">
    <w:name w:val="HTML Address"/>
    <w:basedOn w:val="Normln"/>
    <w:link w:val="AdresaHTMLChar"/>
    <w:uiPriority w:val="99"/>
    <w:semiHidden/>
    <w:unhideWhenUsed/>
    <w:rsid w:val="00E1617E"/>
    <w:pPr>
      <w:spacing w:after="0" w:line="240" w:lineRule="auto"/>
    </w:pPr>
    <w:rPr>
      <w:rFonts w:ascii="Times New Roman" w:eastAsia="Times New Roman" w:hAnsi="Times New Roman"/>
      <w:i/>
      <w:iCs/>
      <w:sz w:val="24"/>
      <w:szCs w:val="24"/>
      <w:lang w:val="x-none" w:eastAsia="x-none"/>
    </w:rPr>
  </w:style>
  <w:style w:type="character" w:customStyle="1" w:styleId="AdresaHTMLChar">
    <w:name w:val="Adresa HTML Char"/>
    <w:link w:val="AdresaHTML"/>
    <w:uiPriority w:val="99"/>
    <w:semiHidden/>
    <w:rsid w:val="00E1617E"/>
    <w:rPr>
      <w:rFonts w:ascii="Times New Roman" w:eastAsia="Times New Roman" w:hAnsi="Times New Roman"/>
      <w:i/>
      <w:iCs/>
      <w:sz w:val="24"/>
      <w:szCs w:val="24"/>
    </w:rPr>
  </w:style>
  <w:style w:type="character" w:customStyle="1" w:styleId="Nadpis6Char">
    <w:name w:val="Nadpis 6 Char"/>
    <w:link w:val="Nadpis6"/>
    <w:uiPriority w:val="9"/>
    <w:rsid w:val="00C9287C"/>
    <w:rPr>
      <w:rFonts w:ascii="Calibri" w:eastAsia="Times New Roman" w:hAnsi="Calibri" w:cs="Times New Roman"/>
      <w:b/>
      <w:bCs/>
      <w:sz w:val="22"/>
      <w:szCs w:val="22"/>
      <w:lang w:eastAsia="en-US"/>
    </w:rPr>
  </w:style>
  <w:style w:type="character" w:customStyle="1" w:styleId="messagebody">
    <w:name w:val="messagebody"/>
    <w:basedOn w:val="Standardnpsmoodstavce"/>
    <w:rsid w:val="00C9287C"/>
  </w:style>
  <w:style w:type="character" w:customStyle="1" w:styleId="textexposedshow">
    <w:name w:val="text_exposed_show"/>
    <w:basedOn w:val="Standardnpsmoodstavce"/>
    <w:rsid w:val="00C9287C"/>
  </w:style>
  <w:style w:type="character" w:customStyle="1" w:styleId="shorttext">
    <w:name w:val="short_text"/>
    <w:basedOn w:val="Standardnpsmoodstavce"/>
    <w:rsid w:val="00A11DF1"/>
  </w:style>
  <w:style w:type="character" w:customStyle="1" w:styleId="hps">
    <w:name w:val="hps"/>
    <w:basedOn w:val="Standardnpsmoodstavce"/>
    <w:rsid w:val="00A11DF1"/>
  </w:style>
  <w:style w:type="character" w:customStyle="1" w:styleId="skypepnhcontainer">
    <w:name w:val="skype_pnh_container"/>
    <w:basedOn w:val="Standardnpsmoodstavce"/>
    <w:rsid w:val="00AD4D08"/>
  </w:style>
  <w:style w:type="character" w:customStyle="1" w:styleId="skypepnhtextspan">
    <w:name w:val="skype_pnh_text_span"/>
    <w:basedOn w:val="Standardnpsmoodstavce"/>
    <w:rsid w:val="00AD4D08"/>
  </w:style>
  <w:style w:type="character" w:customStyle="1" w:styleId="hascaption">
    <w:name w:val="hascaption"/>
    <w:basedOn w:val="Standardnpsmoodstavce"/>
    <w:rsid w:val="00D86131"/>
  </w:style>
  <w:style w:type="character" w:customStyle="1" w:styleId="Internetlink">
    <w:name w:val="Internet link"/>
    <w:basedOn w:val="Standardnpsmoodstavce"/>
    <w:uiPriority w:val="99"/>
    <w:rsid w:val="00EE567B"/>
    <w:rPr>
      <w:rFonts w:eastAsia="Times New Roman"/>
      <w:color w:val="0000FF"/>
      <w:u w:val="single"/>
    </w:rPr>
  </w:style>
  <w:style w:type="paragraph" w:customStyle="1" w:styleId="Standard">
    <w:name w:val="Standard"/>
    <w:rsid w:val="00A628B9"/>
    <w:pPr>
      <w:widowControl w:val="0"/>
      <w:suppressAutoHyphens/>
      <w:autoSpaceDN w:val="0"/>
      <w:textAlignment w:val="baseline"/>
    </w:pPr>
    <w:rPr>
      <w:rFonts w:ascii="Times New Roman" w:eastAsia="Times New Roman" w:hAnsi="Times New Roman"/>
      <w:kern w:val="3"/>
      <w:sz w:val="24"/>
      <w:szCs w:val="24"/>
      <w:lang w:bidi="hi-IN"/>
    </w:rPr>
  </w:style>
  <w:style w:type="character" w:customStyle="1" w:styleId="FontStyle16">
    <w:name w:val="Font Style16"/>
    <w:basedOn w:val="Standardnpsmoodstavce"/>
    <w:uiPriority w:val="99"/>
    <w:rsid w:val="00F430EE"/>
    <w:rPr>
      <w:rFonts w:ascii="Cambria" w:hAnsi="Cambria" w:cs="Cambria"/>
      <w:b/>
      <w:bCs/>
      <w:sz w:val="22"/>
      <w:szCs w:val="22"/>
    </w:rPr>
  </w:style>
  <w:style w:type="character" w:customStyle="1" w:styleId="FontStyle17">
    <w:name w:val="Font Style17"/>
    <w:basedOn w:val="Standardnpsmoodstavce"/>
    <w:uiPriority w:val="99"/>
    <w:rsid w:val="00F430EE"/>
    <w:rPr>
      <w:rFonts w:ascii="Times New Roman" w:hAnsi="Times New Roman" w:cs="Times New Roman"/>
      <w:sz w:val="22"/>
      <w:szCs w:val="22"/>
    </w:rPr>
  </w:style>
  <w:style w:type="character" w:customStyle="1" w:styleId="source2">
    <w:name w:val="source2"/>
    <w:basedOn w:val="Standardnpsmoodstavce"/>
    <w:rsid w:val="005A7EB2"/>
    <w:rPr>
      <w:b/>
      <w:bCs/>
      <w:i/>
      <w:iCs/>
    </w:rPr>
  </w:style>
  <w:style w:type="paragraph" w:customStyle="1" w:styleId="origin1">
    <w:name w:val="origin1"/>
    <w:basedOn w:val="Normln"/>
    <w:rsid w:val="004E75CE"/>
    <w:pPr>
      <w:spacing w:before="100" w:beforeAutospacing="1" w:after="150" w:line="240" w:lineRule="auto"/>
      <w:jc w:val="both"/>
    </w:pPr>
    <w:rPr>
      <w:rFonts w:ascii="Times New Roman" w:eastAsia="Times New Roman" w:hAnsi="Times New Roman"/>
      <w:b/>
      <w:bCs/>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475E"/>
    <w:pPr>
      <w:spacing w:after="200" w:line="276" w:lineRule="auto"/>
    </w:pPr>
    <w:rPr>
      <w:sz w:val="22"/>
      <w:szCs w:val="22"/>
      <w:lang w:eastAsia="en-US"/>
    </w:rPr>
  </w:style>
  <w:style w:type="paragraph" w:styleId="Nadpis1">
    <w:name w:val="heading 1"/>
    <w:basedOn w:val="Normln"/>
    <w:next w:val="Normln"/>
    <w:qFormat/>
    <w:rsid w:val="00226AD4"/>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qFormat/>
    <w:rsid w:val="00226AD4"/>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qFormat/>
    <w:rsid w:val="00226AD4"/>
    <w:pPr>
      <w:keepNext/>
      <w:keepLines/>
      <w:spacing w:before="200" w:after="0"/>
      <w:outlineLvl w:val="2"/>
    </w:pPr>
    <w:rPr>
      <w:rFonts w:ascii="Cambria" w:eastAsia="Times New Roman" w:hAnsi="Cambria"/>
      <w:b/>
      <w:bCs/>
      <w:color w:val="4F81BD"/>
    </w:rPr>
  </w:style>
  <w:style w:type="paragraph" w:styleId="Nadpis4">
    <w:name w:val="heading 4"/>
    <w:basedOn w:val="Normln"/>
    <w:next w:val="Normln"/>
    <w:link w:val="Nadpis4Char"/>
    <w:uiPriority w:val="9"/>
    <w:qFormat/>
    <w:rsid w:val="00F40CF0"/>
    <w:pPr>
      <w:keepNext/>
      <w:spacing w:before="240" w:after="60"/>
      <w:outlineLvl w:val="3"/>
    </w:pPr>
    <w:rPr>
      <w:rFonts w:eastAsia="Times New Roman"/>
      <w:b/>
      <w:bCs/>
      <w:sz w:val="28"/>
      <w:szCs w:val="28"/>
      <w:lang w:val="x-none"/>
    </w:rPr>
  </w:style>
  <w:style w:type="paragraph" w:styleId="Nadpis5">
    <w:name w:val="heading 5"/>
    <w:qFormat/>
    <w:rsid w:val="00226AD4"/>
    <w:pPr>
      <w:jc w:val="center"/>
      <w:outlineLvl w:val="4"/>
    </w:pPr>
    <w:rPr>
      <w:rFonts w:ascii="Book Antiqua" w:eastAsia="Times New Roman" w:hAnsi="Book Antiqua"/>
      <w:smallCaps/>
      <w:color w:val="000000"/>
      <w:kern w:val="28"/>
      <w:sz w:val="28"/>
      <w:szCs w:val="28"/>
    </w:rPr>
  </w:style>
  <w:style w:type="paragraph" w:styleId="Nadpis6">
    <w:name w:val="heading 6"/>
    <w:basedOn w:val="Normln"/>
    <w:next w:val="Normln"/>
    <w:link w:val="Nadpis6Char"/>
    <w:uiPriority w:val="9"/>
    <w:unhideWhenUsed/>
    <w:qFormat/>
    <w:rsid w:val="00C9287C"/>
    <w:pPr>
      <w:spacing w:before="240" w:after="60"/>
      <w:outlineLvl w:val="5"/>
    </w:pPr>
    <w:rPr>
      <w:rFonts w:eastAsia="Times New Roman"/>
      <w:b/>
      <w:bCs/>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5Char">
    <w:name w:val="Nadpis 5 Char"/>
    <w:rsid w:val="00226AD4"/>
    <w:rPr>
      <w:rFonts w:ascii="Book Antiqua" w:eastAsia="Times New Roman" w:hAnsi="Book Antiqua"/>
      <w:smallCaps/>
      <w:color w:val="000000"/>
      <w:kern w:val="28"/>
      <w:sz w:val="28"/>
      <w:szCs w:val="28"/>
      <w:lang w:val="cs-CZ" w:eastAsia="cs-CZ" w:bidi="ar-SA"/>
    </w:rPr>
  </w:style>
  <w:style w:type="paragraph" w:styleId="Zkladntext3">
    <w:name w:val="Body Text 3"/>
    <w:semiHidden/>
    <w:unhideWhenUsed/>
    <w:rsid w:val="00226AD4"/>
    <w:pPr>
      <w:spacing w:after="120"/>
    </w:pPr>
    <w:rPr>
      <w:rFonts w:ascii="Book Antiqua" w:eastAsia="Times New Roman" w:hAnsi="Book Antiqua"/>
      <w:color w:val="000000"/>
      <w:kern w:val="28"/>
      <w:sz w:val="22"/>
      <w:szCs w:val="22"/>
    </w:rPr>
  </w:style>
  <w:style w:type="character" w:customStyle="1" w:styleId="Zkladntext3Char">
    <w:name w:val="Základní text 3 Char"/>
    <w:rsid w:val="00226AD4"/>
    <w:rPr>
      <w:rFonts w:ascii="Book Antiqua" w:eastAsia="Times New Roman" w:hAnsi="Book Antiqua"/>
      <w:color w:val="000000"/>
      <w:kern w:val="28"/>
      <w:sz w:val="22"/>
      <w:szCs w:val="22"/>
      <w:lang w:val="cs-CZ" w:eastAsia="cs-CZ" w:bidi="ar-SA"/>
    </w:rPr>
  </w:style>
  <w:style w:type="paragraph" w:styleId="Textbubliny">
    <w:name w:val="Balloon Text"/>
    <w:basedOn w:val="Normln"/>
    <w:semiHidden/>
    <w:unhideWhenUsed/>
    <w:rsid w:val="00226AD4"/>
    <w:pPr>
      <w:spacing w:after="0" w:line="240" w:lineRule="auto"/>
    </w:pPr>
    <w:rPr>
      <w:rFonts w:ascii="Tahoma" w:hAnsi="Tahoma" w:cs="Tahoma"/>
      <w:sz w:val="16"/>
      <w:szCs w:val="16"/>
    </w:rPr>
  </w:style>
  <w:style w:type="character" w:customStyle="1" w:styleId="TextbublinyChar">
    <w:name w:val="Text bubliny Char"/>
    <w:semiHidden/>
    <w:rsid w:val="00226AD4"/>
    <w:rPr>
      <w:rFonts w:ascii="Tahoma" w:hAnsi="Tahoma" w:cs="Tahoma"/>
      <w:sz w:val="16"/>
      <w:szCs w:val="16"/>
    </w:rPr>
  </w:style>
  <w:style w:type="paragraph" w:styleId="Zhlav">
    <w:name w:val="header"/>
    <w:basedOn w:val="Normln"/>
    <w:unhideWhenUsed/>
    <w:rsid w:val="00226AD4"/>
    <w:pPr>
      <w:tabs>
        <w:tab w:val="center" w:pos="4536"/>
        <w:tab w:val="right" w:pos="9072"/>
      </w:tabs>
      <w:spacing w:after="0" w:line="240" w:lineRule="auto"/>
    </w:pPr>
  </w:style>
  <w:style w:type="character" w:customStyle="1" w:styleId="ZhlavChar">
    <w:name w:val="Záhlaví Char"/>
    <w:basedOn w:val="Standardnpsmoodstavce"/>
    <w:semiHidden/>
    <w:rsid w:val="00226AD4"/>
  </w:style>
  <w:style w:type="paragraph" w:styleId="Zpat">
    <w:name w:val="footer"/>
    <w:basedOn w:val="Normln"/>
    <w:unhideWhenUsed/>
    <w:rsid w:val="00226AD4"/>
    <w:pPr>
      <w:tabs>
        <w:tab w:val="center" w:pos="4536"/>
        <w:tab w:val="right" w:pos="9072"/>
      </w:tabs>
      <w:spacing w:after="0" w:line="240" w:lineRule="auto"/>
    </w:pPr>
  </w:style>
  <w:style w:type="character" w:customStyle="1" w:styleId="ZpatChar">
    <w:name w:val="Zápatí Char"/>
    <w:basedOn w:val="Standardnpsmoodstavce"/>
    <w:rsid w:val="00226AD4"/>
  </w:style>
  <w:style w:type="character" w:customStyle="1" w:styleId="Nadpis3Char">
    <w:name w:val="Nadpis 3 Char"/>
    <w:rsid w:val="00226AD4"/>
    <w:rPr>
      <w:rFonts w:ascii="Cambria" w:eastAsia="Times New Roman" w:hAnsi="Cambria" w:cs="Times New Roman"/>
      <w:b/>
      <w:bCs/>
      <w:color w:val="4F81BD"/>
    </w:rPr>
  </w:style>
  <w:style w:type="character" w:customStyle="1" w:styleId="uistorymessage">
    <w:name w:val="uistory_message"/>
    <w:basedOn w:val="Standardnpsmoodstavce"/>
    <w:rsid w:val="00226AD4"/>
  </w:style>
  <w:style w:type="character" w:styleId="Hypertextovodkaz">
    <w:name w:val="Hyperlink"/>
    <w:uiPriority w:val="99"/>
    <w:unhideWhenUsed/>
    <w:rsid w:val="00226AD4"/>
    <w:rPr>
      <w:color w:val="0000FF"/>
      <w:u w:val="single"/>
    </w:rPr>
  </w:style>
  <w:style w:type="character" w:customStyle="1" w:styleId="Nadpis1Char">
    <w:name w:val="Nadpis 1 Char"/>
    <w:rsid w:val="00226AD4"/>
    <w:rPr>
      <w:rFonts w:ascii="Cambria" w:eastAsia="Times New Roman" w:hAnsi="Cambria" w:cs="Times New Roman"/>
      <w:b/>
      <w:bCs/>
      <w:kern w:val="32"/>
      <w:sz w:val="32"/>
      <w:szCs w:val="32"/>
      <w:lang w:eastAsia="en-US"/>
    </w:rPr>
  </w:style>
  <w:style w:type="character" w:customStyle="1" w:styleId="Nadpis2Char">
    <w:name w:val="Nadpis 2 Char"/>
    <w:semiHidden/>
    <w:rsid w:val="00226AD4"/>
    <w:rPr>
      <w:rFonts w:ascii="Cambria" w:eastAsia="Times New Roman" w:hAnsi="Cambria" w:cs="Times New Roman"/>
      <w:b/>
      <w:bCs/>
      <w:i/>
      <w:iCs/>
      <w:sz w:val="28"/>
      <w:szCs w:val="28"/>
      <w:lang w:eastAsia="en-US"/>
    </w:rPr>
  </w:style>
  <w:style w:type="paragraph" w:styleId="Zkladntext">
    <w:name w:val="Body Text"/>
    <w:basedOn w:val="Normln"/>
    <w:unhideWhenUsed/>
    <w:rsid w:val="00226AD4"/>
    <w:pPr>
      <w:spacing w:after="120"/>
    </w:pPr>
  </w:style>
  <w:style w:type="character" w:customStyle="1" w:styleId="ZkladntextChar">
    <w:name w:val="Základní text Char"/>
    <w:rsid w:val="00226AD4"/>
    <w:rPr>
      <w:sz w:val="22"/>
      <w:szCs w:val="22"/>
      <w:lang w:eastAsia="en-US"/>
    </w:rPr>
  </w:style>
  <w:style w:type="paragraph" w:styleId="Zkladntext2">
    <w:name w:val="Body Text 2"/>
    <w:basedOn w:val="Normln"/>
    <w:unhideWhenUsed/>
    <w:rsid w:val="00226AD4"/>
    <w:pPr>
      <w:spacing w:after="120" w:line="480" w:lineRule="auto"/>
    </w:pPr>
  </w:style>
  <w:style w:type="character" w:customStyle="1" w:styleId="Zkladntext2Char">
    <w:name w:val="Základní text 2 Char"/>
    <w:semiHidden/>
    <w:rsid w:val="00226AD4"/>
    <w:rPr>
      <w:sz w:val="22"/>
      <w:szCs w:val="22"/>
      <w:lang w:eastAsia="en-US"/>
    </w:rPr>
  </w:style>
  <w:style w:type="paragraph" w:styleId="Normlnweb">
    <w:name w:val="Normal (Web)"/>
    <w:basedOn w:val="Normln"/>
    <w:uiPriority w:val="99"/>
    <w:unhideWhenUsed/>
    <w:rsid w:val="00226AD4"/>
    <w:pPr>
      <w:spacing w:before="100" w:beforeAutospacing="1" w:after="100" w:afterAutospacing="1" w:line="240" w:lineRule="auto"/>
    </w:pPr>
    <w:rPr>
      <w:rFonts w:ascii="Times New Roman" w:eastAsia="Times New Roman" w:hAnsi="Times New Roman"/>
      <w:sz w:val="24"/>
      <w:szCs w:val="24"/>
      <w:lang w:eastAsia="cs-CZ"/>
    </w:rPr>
  </w:style>
  <w:style w:type="paragraph" w:styleId="Nzev">
    <w:name w:val="Title"/>
    <w:basedOn w:val="Normln"/>
    <w:qFormat/>
    <w:rsid w:val="00226AD4"/>
    <w:pPr>
      <w:spacing w:after="0" w:line="240" w:lineRule="auto"/>
      <w:jc w:val="center"/>
    </w:pPr>
    <w:rPr>
      <w:rFonts w:ascii="Arial" w:eastAsia="Times New Roman" w:hAnsi="Arial" w:cs="Arial"/>
      <w:b/>
      <w:bCs/>
      <w:szCs w:val="24"/>
      <w:u w:val="single"/>
      <w:lang w:eastAsia="cs-CZ"/>
    </w:rPr>
  </w:style>
  <w:style w:type="character" w:customStyle="1" w:styleId="NzevChar">
    <w:name w:val="Název Char"/>
    <w:rsid w:val="00226AD4"/>
    <w:rPr>
      <w:rFonts w:ascii="Arial" w:eastAsia="Times New Roman" w:hAnsi="Arial" w:cs="Arial"/>
      <w:b/>
      <w:bCs/>
      <w:sz w:val="22"/>
      <w:szCs w:val="24"/>
      <w:u w:val="single"/>
    </w:rPr>
  </w:style>
  <w:style w:type="paragraph" w:styleId="Zkladntextodsazen">
    <w:name w:val="Body Text Indent"/>
    <w:basedOn w:val="Normln"/>
    <w:unhideWhenUsed/>
    <w:rsid w:val="00226AD4"/>
    <w:pPr>
      <w:spacing w:after="120"/>
      <w:ind w:left="283"/>
    </w:pPr>
  </w:style>
  <w:style w:type="character" w:customStyle="1" w:styleId="ZkladntextodsazenChar">
    <w:name w:val="Základní text odsazený Char"/>
    <w:rsid w:val="00226AD4"/>
    <w:rPr>
      <w:sz w:val="22"/>
      <w:szCs w:val="22"/>
      <w:lang w:eastAsia="en-US"/>
    </w:rPr>
  </w:style>
  <w:style w:type="paragraph" w:customStyle="1" w:styleId="Style1">
    <w:name w:val="Style1"/>
    <w:basedOn w:val="Normln"/>
    <w:uiPriority w:val="99"/>
    <w:rsid w:val="004E1248"/>
    <w:pPr>
      <w:widowControl w:val="0"/>
      <w:autoSpaceDE w:val="0"/>
      <w:autoSpaceDN w:val="0"/>
      <w:adjustRightInd w:val="0"/>
      <w:spacing w:after="0" w:line="427" w:lineRule="exact"/>
      <w:jc w:val="both"/>
    </w:pPr>
    <w:rPr>
      <w:rFonts w:ascii="Times New Roman" w:eastAsia="Times New Roman" w:hAnsi="Times New Roman"/>
      <w:sz w:val="24"/>
      <w:szCs w:val="24"/>
      <w:lang w:eastAsia="cs-CZ"/>
    </w:rPr>
  </w:style>
  <w:style w:type="paragraph" w:customStyle="1" w:styleId="Style2">
    <w:name w:val="Style2"/>
    <w:basedOn w:val="Normln"/>
    <w:uiPriority w:val="99"/>
    <w:rsid w:val="004E1248"/>
    <w:pPr>
      <w:widowControl w:val="0"/>
      <w:autoSpaceDE w:val="0"/>
      <w:autoSpaceDN w:val="0"/>
      <w:adjustRightInd w:val="0"/>
      <w:spacing w:after="0" w:line="275" w:lineRule="exact"/>
    </w:pPr>
    <w:rPr>
      <w:rFonts w:ascii="Times New Roman" w:eastAsia="Times New Roman" w:hAnsi="Times New Roman"/>
      <w:sz w:val="24"/>
      <w:szCs w:val="24"/>
      <w:lang w:eastAsia="cs-CZ"/>
    </w:rPr>
  </w:style>
  <w:style w:type="paragraph" w:customStyle="1" w:styleId="Style3">
    <w:name w:val="Style3"/>
    <w:basedOn w:val="Normln"/>
    <w:uiPriority w:val="99"/>
    <w:rsid w:val="004E1248"/>
    <w:pPr>
      <w:widowControl w:val="0"/>
      <w:autoSpaceDE w:val="0"/>
      <w:autoSpaceDN w:val="0"/>
      <w:adjustRightInd w:val="0"/>
      <w:spacing w:after="0" w:line="275" w:lineRule="exact"/>
    </w:pPr>
    <w:rPr>
      <w:rFonts w:ascii="Times New Roman" w:eastAsia="Times New Roman" w:hAnsi="Times New Roman"/>
      <w:sz w:val="24"/>
      <w:szCs w:val="24"/>
      <w:lang w:eastAsia="cs-CZ"/>
    </w:rPr>
  </w:style>
  <w:style w:type="character" w:customStyle="1" w:styleId="FontStyle11">
    <w:name w:val="Font Style11"/>
    <w:uiPriority w:val="99"/>
    <w:rsid w:val="004E1248"/>
    <w:rPr>
      <w:rFonts w:ascii="Times New Roman" w:hAnsi="Times New Roman" w:cs="Times New Roman"/>
      <w:sz w:val="22"/>
      <w:szCs w:val="22"/>
    </w:rPr>
  </w:style>
  <w:style w:type="character" w:customStyle="1" w:styleId="FontStyle12">
    <w:name w:val="Font Style12"/>
    <w:uiPriority w:val="99"/>
    <w:rsid w:val="004E1248"/>
    <w:rPr>
      <w:rFonts w:ascii="Times New Roman" w:hAnsi="Times New Roman" w:cs="Times New Roman"/>
      <w:b/>
      <w:bCs/>
      <w:sz w:val="22"/>
      <w:szCs w:val="22"/>
    </w:rPr>
  </w:style>
  <w:style w:type="character" w:customStyle="1" w:styleId="FontStyle13">
    <w:name w:val="Font Style13"/>
    <w:uiPriority w:val="99"/>
    <w:rsid w:val="004E1248"/>
    <w:rPr>
      <w:rFonts w:ascii="Times New Roman" w:hAnsi="Times New Roman" w:cs="Times New Roman"/>
      <w:i/>
      <w:iCs/>
      <w:sz w:val="24"/>
      <w:szCs w:val="24"/>
    </w:rPr>
  </w:style>
  <w:style w:type="paragraph" w:styleId="Prosttext">
    <w:name w:val="Plain Text"/>
    <w:basedOn w:val="Normln"/>
    <w:link w:val="ProsttextChar"/>
    <w:uiPriority w:val="99"/>
    <w:unhideWhenUsed/>
    <w:rsid w:val="00D551E3"/>
    <w:pPr>
      <w:spacing w:after="0" w:line="240" w:lineRule="auto"/>
    </w:pPr>
    <w:rPr>
      <w:rFonts w:ascii="Consolas" w:hAnsi="Consolas"/>
      <w:sz w:val="21"/>
      <w:szCs w:val="21"/>
      <w:lang w:val="x-none"/>
    </w:rPr>
  </w:style>
  <w:style w:type="character" w:customStyle="1" w:styleId="ProsttextChar">
    <w:name w:val="Prostý text Char"/>
    <w:link w:val="Prosttext"/>
    <w:uiPriority w:val="99"/>
    <w:rsid w:val="00D551E3"/>
    <w:rPr>
      <w:rFonts w:ascii="Consolas" w:eastAsia="Calibri" w:hAnsi="Consolas" w:cs="Times New Roman"/>
      <w:sz w:val="21"/>
      <w:szCs w:val="21"/>
      <w:lang w:eastAsia="en-US"/>
    </w:rPr>
  </w:style>
  <w:style w:type="character" w:customStyle="1" w:styleId="Nadpis4Char">
    <w:name w:val="Nadpis 4 Char"/>
    <w:link w:val="Nadpis4"/>
    <w:uiPriority w:val="9"/>
    <w:rsid w:val="00F40CF0"/>
    <w:rPr>
      <w:rFonts w:ascii="Calibri" w:eastAsia="Times New Roman" w:hAnsi="Calibri" w:cs="Times New Roman"/>
      <w:b/>
      <w:bCs/>
      <w:sz w:val="28"/>
      <w:szCs w:val="28"/>
      <w:lang w:eastAsia="en-US"/>
    </w:rPr>
  </w:style>
  <w:style w:type="character" w:styleId="Siln">
    <w:name w:val="Strong"/>
    <w:uiPriority w:val="22"/>
    <w:qFormat/>
    <w:rsid w:val="009070D7"/>
    <w:rPr>
      <w:b/>
      <w:bCs/>
    </w:rPr>
  </w:style>
  <w:style w:type="character" w:styleId="Zvraznn">
    <w:name w:val="Emphasis"/>
    <w:uiPriority w:val="20"/>
    <w:qFormat/>
    <w:rsid w:val="00621840"/>
    <w:rPr>
      <w:i/>
      <w:iCs/>
    </w:rPr>
  </w:style>
  <w:style w:type="character" w:styleId="Sledovanodkaz">
    <w:name w:val="FollowedHyperlink"/>
    <w:uiPriority w:val="99"/>
    <w:semiHidden/>
    <w:unhideWhenUsed/>
    <w:rsid w:val="00621840"/>
    <w:rPr>
      <w:color w:val="800080"/>
      <w:u w:val="single"/>
    </w:rPr>
  </w:style>
  <w:style w:type="character" w:customStyle="1" w:styleId="CharStyle2">
    <w:name w:val="CharStyle2"/>
    <w:rsid w:val="00DE7978"/>
    <w:rPr>
      <w:rFonts w:ascii="Sylfaen" w:eastAsia="Sylfaen" w:hAnsi="Sylfaen" w:cs="Sylfaen"/>
      <w:b w:val="0"/>
      <w:bCs w:val="0"/>
      <w:i w:val="0"/>
      <w:iCs w:val="0"/>
      <w:smallCaps w:val="0"/>
      <w:sz w:val="38"/>
      <w:szCs w:val="38"/>
    </w:rPr>
  </w:style>
  <w:style w:type="character" w:customStyle="1" w:styleId="CharStyle1">
    <w:name w:val="CharStyle1"/>
    <w:rsid w:val="00DE7978"/>
    <w:rPr>
      <w:rFonts w:ascii="Sylfaen" w:eastAsia="Sylfaen" w:hAnsi="Sylfaen" w:cs="Sylfaen"/>
      <w:b/>
      <w:bCs/>
      <w:i w:val="0"/>
      <w:iCs w:val="0"/>
      <w:smallCaps/>
      <w:spacing w:val="-10"/>
      <w:sz w:val="114"/>
      <w:szCs w:val="114"/>
    </w:rPr>
  </w:style>
  <w:style w:type="paragraph" w:customStyle="1" w:styleId="Style10">
    <w:name w:val="Style10"/>
    <w:basedOn w:val="Normln"/>
    <w:rsid w:val="00E52682"/>
    <w:pPr>
      <w:spacing w:after="0" w:line="240" w:lineRule="auto"/>
    </w:pPr>
    <w:rPr>
      <w:rFonts w:ascii="Sylfaen" w:eastAsia="Sylfaen" w:hAnsi="Sylfaen" w:cs="Sylfaen"/>
      <w:sz w:val="20"/>
      <w:szCs w:val="20"/>
      <w:lang w:eastAsia="cs-CZ"/>
    </w:rPr>
  </w:style>
  <w:style w:type="paragraph" w:customStyle="1" w:styleId="obsah">
    <w:name w:val="obsah"/>
    <w:basedOn w:val="Normln"/>
    <w:rsid w:val="00056540"/>
    <w:pPr>
      <w:pBdr>
        <w:top w:val="dotted" w:sz="6" w:space="8" w:color="990000"/>
        <w:left w:val="dotted" w:sz="6" w:space="8" w:color="990000"/>
        <w:bottom w:val="dotted" w:sz="6" w:space="8" w:color="990000"/>
        <w:right w:val="dotted" w:sz="6" w:space="8" w:color="990000"/>
      </w:pBd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Style4">
    <w:name w:val="Style4"/>
    <w:basedOn w:val="Normln"/>
    <w:uiPriority w:val="99"/>
    <w:rsid w:val="00CE339E"/>
    <w:pPr>
      <w:widowControl w:val="0"/>
      <w:autoSpaceDE w:val="0"/>
      <w:autoSpaceDN w:val="0"/>
      <w:adjustRightInd w:val="0"/>
      <w:spacing w:after="0" w:line="322" w:lineRule="exact"/>
      <w:jc w:val="both"/>
    </w:pPr>
    <w:rPr>
      <w:rFonts w:ascii="Times New Roman" w:eastAsia="Times New Roman" w:hAnsi="Times New Roman"/>
      <w:sz w:val="24"/>
      <w:szCs w:val="24"/>
      <w:lang w:eastAsia="cs-CZ"/>
    </w:rPr>
  </w:style>
  <w:style w:type="paragraph" w:customStyle="1" w:styleId="Style5">
    <w:name w:val="Style5"/>
    <w:basedOn w:val="Normln"/>
    <w:uiPriority w:val="99"/>
    <w:rsid w:val="00CE339E"/>
    <w:pPr>
      <w:widowControl w:val="0"/>
      <w:autoSpaceDE w:val="0"/>
      <w:autoSpaceDN w:val="0"/>
      <w:adjustRightInd w:val="0"/>
      <w:spacing w:after="0" w:line="240" w:lineRule="auto"/>
    </w:pPr>
    <w:rPr>
      <w:rFonts w:ascii="Times New Roman" w:eastAsia="Times New Roman" w:hAnsi="Times New Roman"/>
      <w:sz w:val="24"/>
      <w:szCs w:val="24"/>
      <w:lang w:eastAsia="cs-CZ"/>
    </w:rPr>
  </w:style>
  <w:style w:type="paragraph" w:customStyle="1" w:styleId="Style6">
    <w:name w:val="Style6"/>
    <w:basedOn w:val="Normln"/>
    <w:uiPriority w:val="99"/>
    <w:rsid w:val="00CE339E"/>
    <w:pPr>
      <w:widowControl w:val="0"/>
      <w:autoSpaceDE w:val="0"/>
      <w:autoSpaceDN w:val="0"/>
      <w:adjustRightInd w:val="0"/>
      <w:spacing w:after="0" w:line="240" w:lineRule="auto"/>
    </w:pPr>
    <w:rPr>
      <w:rFonts w:ascii="Times New Roman" w:eastAsia="Times New Roman" w:hAnsi="Times New Roman"/>
      <w:sz w:val="24"/>
      <w:szCs w:val="24"/>
      <w:lang w:eastAsia="cs-CZ"/>
    </w:rPr>
  </w:style>
  <w:style w:type="paragraph" w:customStyle="1" w:styleId="Style7">
    <w:name w:val="Style7"/>
    <w:basedOn w:val="Normln"/>
    <w:uiPriority w:val="99"/>
    <w:rsid w:val="00CE339E"/>
    <w:pPr>
      <w:widowControl w:val="0"/>
      <w:autoSpaceDE w:val="0"/>
      <w:autoSpaceDN w:val="0"/>
      <w:adjustRightInd w:val="0"/>
      <w:spacing w:after="0" w:line="315" w:lineRule="exact"/>
      <w:jc w:val="both"/>
    </w:pPr>
    <w:rPr>
      <w:rFonts w:ascii="Times New Roman" w:eastAsia="Times New Roman" w:hAnsi="Times New Roman"/>
      <w:sz w:val="24"/>
      <w:szCs w:val="24"/>
      <w:lang w:eastAsia="cs-CZ"/>
    </w:rPr>
  </w:style>
  <w:style w:type="paragraph" w:customStyle="1" w:styleId="Style8">
    <w:name w:val="Style8"/>
    <w:basedOn w:val="Normln"/>
    <w:uiPriority w:val="99"/>
    <w:rsid w:val="00CE339E"/>
    <w:pPr>
      <w:widowControl w:val="0"/>
      <w:autoSpaceDE w:val="0"/>
      <w:autoSpaceDN w:val="0"/>
      <w:adjustRightInd w:val="0"/>
      <w:spacing w:after="0" w:line="240" w:lineRule="auto"/>
    </w:pPr>
    <w:rPr>
      <w:rFonts w:ascii="Times New Roman" w:eastAsia="Times New Roman" w:hAnsi="Times New Roman"/>
      <w:sz w:val="24"/>
      <w:szCs w:val="24"/>
      <w:lang w:eastAsia="cs-CZ"/>
    </w:rPr>
  </w:style>
  <w:style w:type="character" w:customStyle="1" w:styleId="FontStyle14">
    <w:name w:val="Font Style14"/>
    <w:uiPriority w:val="99"/>
    <w:rsid w:val="00CE339E"/>
    <w:rPr>
      <w:rFonts w:ascii="Times New Roman" w:hAnsi="Times New Roman" w:cs="Times New Roman"/>
      <w:b/>
      <w:bCs/>
      <w:w w:val="10"/>
      <w:sz w:val="24"/>
      <w:szCs w:val="24"/>
    </w:rPr>
  </w:style>
  <w:style w:type="paragraph" w:customStyle="1" w:styleId="Default">
    <w:name w:val="Default"/>
    <w:rsid w:val="00D948E0"/>
    <w:pPr>
      <w:autoSpaceDE w:val="0"/>
      <w:autoSpaceDN w:val="0"/>
      <w:adjustRightInd w:val="0"/>
    </w:pPr>
    <w:rPr>
      <w:rFonts w:ascii="Times New Roman" w:hAnsi="Times New Roman"/>
      <w:color w:val="000000"/>
      <w:sz w:val="24"/>
      <w:szCs w:val="24"/>
      <w:lang w:eastAsia="en-US"/>
    </w:rPr>
  </w:style>
  <w:style w:type="paragraph" w:customStyle="1" w:styleId="anotation">
    <w:name w:val="anotation"/>
    <w:basedOn w:val="Normln"/>
    <w:rsid w:val="00E37E40"/>
    <w:pPr>
      <w:spacing w:before="100" w:beforeAutospacing="1" w:after="100" w:afterAutospacing="1" w:line="240" w:lineRule="auto"/>
    </w:pPr>
    <w:rPr>
      <w:rFonts w:ascii="Times New Roman" w:eastAsia="Times New Roman" w:hAnsi="Times New Roman"/>
      <w:sz w:val="24"/>
      <w:szCs w:val="24"/>
      <w:lang w:eastAsia="cs-CZ"/>
    </w:rPr>
  </w:style>
  <w:style w:type="paragraph" w:styleId="Rozvrendokumentu">
    <w:name w:val="Rozvržení dokumentu"/>
    <w:basedOn w:val="Normln"/>
    <w:semiHidden/>
    <w:rsid w:val="006F149C"/>
    <w:pPr>
      <w:shd w:val="clear" w:color="auto" w:fill="000080"/>
    </w:pPr>
    <w:rPr>
      <w:rFonts w:ascii="Tahoma" w:hAnsi="Tahoma" w:cs="Tahoma"/>
      <w:sz w:val="20"/>
      <w:szCs w:val="20"/>
    </w:rPr>
  </w:style>
  <w:style w:type="paragraph" w:styleId="Odstavecseseznamem">
    <w:name w:val="List Paragraph"/>
    <w:basedOn w:val="Normln"/>
    <w:qFormat/>
    <w:rsid w:val="000D4448"/>
    <w:pPr>
      <w:spacing w:after="0"/>
      <w:ind w:left="720"/>
      <w:contextualSpacing/>
    </w:pPr>
  </w:style>
  <w:style w:type="table" w:styleId="Mkatabulky">
    <w:name w:val="Table Grid"/>
    <w:basedOn w:val="Normlntabulka"/>
    <w:rsid w:val="00B61C3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Normln"/>
    <w:rsid w:val="0099395F"/>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hword">
    <w:name w:val="h_word"/>
    <w:basedOn w:val="Standardnpsmoodstavce"/>
    <w:rsid w:val="0099395F"/>
  </w:style>
  <w:style w:type="character" w:customStyle="1" w:styleId="dictdescription">
    <w:name w:val="dict_description"/>
    <w:basedOn w:val="Standardnpsmoodstavce"/>
    <w:rsid w:val="0099395F"/>
  </w:style>
  <w:style w:type="paragraph" w:customStyle="1" w:styleId="Style13">
    <w:name w:val="Style13"/>
    <w:basedOn w:val="Normln"/>
    <w:rsid w:val="00045141"/>
    <w:pPr>
      <w:spacing w:after="0" w:line="466" w:lineRule="exact"/>
    </w:pPr>
    <w:rPr>
      <w:rFonts w:ascii="Sylfaen" w:eastAsia="Sylfaen" w:hAnsi="Sylfaen" w:cs="Sylfaen"/>
      <w:sz w:val="20"/>
      <w:szCs w:val="20"/>
      <w:lang w:eastAsia="cs-CZ"/>
    </w:rPr>
  </w:style>
  <w:style w:type="paragraph" w:customStyle="1" w:styleId="Odstavecseseznamem1">
    <w:name w:val="Odstavec se seznamem1"/>
    <w:basedOn w:val="Normln"/>
    <w:qFormat/>
    <w:rsid w:val="00C95F3A"/>
    <w:pPr>
      <w:ind w:left="720"/>
    </w:pPr>
    <w:rPr>
      <w:rFonts w:eastAsia="Times New Roman"/>
    </w:rPr>
  </w:style>
  <w:style w:type="character" w:styleId="CittHTML">
    <w:name w:val="HTML Cite"/>
    <w:rsid w:val="00612A7C"/>
    <w:rPr>
      <w:i/>
      <w:iCs/>
    </w:rPr>
  </w:style>
  <w:style w:type="character" w:customStyle="1" w:styleId="vshid">
    <w:name w:val="vshid"/>
    <w:basedOn w:val="Standardnpsmoodstavce"/>
    <w:rsid w:val="00612A7C"/>
  </w:style>
  <w:style w:type="character" w:customStyle="1" w:styleId="st">
    <w:name w:val="st"/>
    <w:basedOn w:val="Standardnpsmoodstavce"/>
    <w:rsid w:val="00612A7C"/>
  </w:style>
  <w:style w:type="character" w:customStyle="1" w:styleId="LiborHuln">
    <w:name w:val="Libor Hulín"/>
    <w:semiHidden/>
    <w:rsid w:val="005825AC"/>
    <w:rPr>
      <w:rFonts w:ascii="Arial" w:hAnsi="Arial" w:cs="Arial"/>
      <w:color w:val="auto"/>
      <w:sz w:val="20"/>
      <w:szCs w:val="20"/>
    </w:rPr>
  </w:style>
  <w:style w:type="paragraph" w:styleId="AdresaHTML">
    <w:name w:val="HTML Address"/>
    <w:basedOn w:val="Normln"/>
    <w:link w:val="AdresaHTMLChar"/>
    <w:uiPriority w:val="99"/>
    <w:semiHidden/>
    <w:unhideWhenUsed/>
    <w:rsid w:val="00E1617E"/>
    <w:pPr>
      <w:spacing w:after="0" w:line="240" w:lineRule="auto"/>
    </w:pPr>
    <w:rPr>
      <w:rFonts w:ascii="Times New Roman" w:eastAsia="Times New Roman" w:hAnsi="Times New Roman"/>
      <w:i/>
      <w:iCs/>
      <w:sz w:val="24"/>
      <w:szCs w:val="24"/>
      <w:lang w:val="x-none" w:eastAsia="x-none"/>
    </w:rPr>
  </w:style>
  <w:style w:type="character" w:customStyle="1" w:styleId="AdresaHTMLChar">
    <w:name w:val="Adresa HTML Char"/>
    <w:link w:val="AdresaHTML"/>
    <w:uiPriority w:val="99"/>
    <w:semiHidden/>
    <w:rsid w:val="00E1617E"/>
    <w:rPr>
      <w:rFonts w:ascii="Times New Roman" w:eastAsia="Times New Roman" w:hAnsi="Times New Roman"/>
      <w:i/>
      <w:iCs/>
      <w:sz w:val="24"/>
      <w:szCs w:val="24"/>
    </w:rPr>
  </w:style>
  <w:style w:type="character" w:customStyle="1" w:styleId="Nadpis6Char">
    <w:name w:val="Nadpis 6 Char"/>
    <w:link w:val="Nadpis6"/>
    <w:uiPriority w:val="9"/>
    <w:rsid w:val="00C9287C"/>
    <w:rPr>
      <w:rFonts w:ascii="Calibri" w:eastAsia="Times New Roman" w:hAnsi="Calibri" w:cs="Times New Roman"/>
      <w:b/>
      <w:bCs/>
      <w:sz w:val="22"/>
      <w:szCs w:val="22"/>
      <w:lang w:eastAsia="en-US"/>
    </w:rPr>
  </w:style>
  <w:style w:type="character" w:customStyle="1" w:styleId="messagebody">
    <w:name w:val="messagebody"/>
    <w:basedOn w:val="Standardnpsmoodstavce"/>
    <w:rsid w:val="00C9287C"/>
  </w:style>
  <w:style w:type="character" w:customStyle="1" w:styleId="textexposedshow">
    <w:name w:val="text_exposed_show"/>
    <w:basedOn w:val="Standardnpsmoodstavce"/>
    <w:rsid w:val="00C9287C"/>
  </w:style>
  <w:style w:type="character" w:customStyle="1" w:styleId="shorttext">
    <w:name w:val="short_text"/>
    <w:basedOn w:val="Standardnpsmoodstavce"/>
    <w:rsid w:val="00A11DF1"/>
  </w:style>
  <w:style w:type="character" w:customStyle="1" w:styleId="hps">
    <w:name w:val="hps"/>
    <w:basedOn w:val="Standardnpsmoodstavce"/>
    <w:rsid w:val="00A11DF1"/>
  </w:style>
  <w:style w:type="character" w:customStyle="1" w:styleId="skypepnhcontainer">
    <w:name w:val="skype_pnh_container"/>
    <w:basedOn w:val="Standardnpsmoodstavce"/>
    <w:rsid w:val="00AD4D08"/>
  </w:style>
  <w:style w:type="character" w:customStyle="1" w:styleId="skypepnhtextspan">
    <w:name w:val="skype_pnh_text_span"/>
    <w:basedOn w:val="Standardnpsmoodstavce"/>
    <w:rsid w:val="00AD4D08"/>
  </w:style>
  <w:style w:type="character" w:customStyle="1" w:styleId="hascaption">
    <w:name w:val="hascaption"/>
    <w:basedOn w:val="Standardnpsmoodstavce"/>
    <w:rsid w:val="00D86131"/>
  </w:style>
  <w:style w:type="character" w:customStyle="1" w:styleId="Internetlink">
    <w:name w:val="Internet link"/>
    <w:basedOn w:val="Standardnpsmoodstavce"/>
    <w:uiPriority w:val="99"/>
    <w:rsid w:val="00EE567B"/>
    <w:rPr>
      <w:rFonts w:eastAsia="Times New Roman"/>
      <w:color w:val="0000FF"/>
      <w:u w:val="single"/>
    </w:rPr>
  </w:style>
  <w:style w:type="paragraph" w:customStyle="1" w:styleId="Standard">
    <w:name w:val="Standard"/>
    <w:rsid w:val="00A628B9"/>
    <w:pPr>
      <w:widowControl w:val="0"/>
      <w:suppressAutoHyphens/>
      <w:autoSpaceDN w:val="0"/>
      <w:textAlignment w:val="baseline"/>
    </w:pPr>
    <w:rPr>
      <w:rFonts w:ascii="Times New Roman" w:eastAsia="Times New Roman" w:hAnsi="Times New Roman"/>
      <w:kern w:val="3"/>
      <w:sz w:val="24"/>
      <w:szCs w:val="24"/>
      <w:lang w:bidi="hi-IN"/>
    </w:rPr>
  </w:style>
  <w:style w:type="character" w:customStyle="1" w:styleId="FontStyle16">
    <w:name w:val="Font Style16"/>
    <w:basedOn w:val="Standardnpsmoodstavce"/>
    <w:uiPriority w:val="99"/>
    <w:rsid w:val="00F430EE"/>
    <w:rPr>
      <w:rFonts w:ascii="Cambria" w:hAnsi="Cambria" w:cs="Cambria"/>
      <w:b/>
      <w:bCs/>
      <w:sz w:val="22"/>
      <w:szCs w:val="22"/>
    </w:rPr>
  </w:style>
  <w:style w:type="character" w:customStyle="1" w:styleId="FontStyle17">
    <w:name w:val="Font Style17"/>
    <w:basedOn w:val="Standardnpsmoodstavce"/>
    <w:uiPriority w:val="99"/>
    <w:rsid w:val="00F430EE"/>
    <w:rPr>
      <w:rFonts w:ascii="Times New Roman" w:hAnsi="Times New Roman" w:cs="Times New Roman"/>
      <w:sz w:val="22"/>
      <w:szCs w:val="22"/>
    </w:rPr>
  </w:style>
  <w:style w:type="character" w:customStyle="1" w:styleId="source2">
    <w:name w:val="source2"/>
    <w:basedOn w:val="Standardnpsmoodstavce"/>
    <w:rsid w:val="005A7EB2"/>
    <w:rPr>
      <w:b/>
      <w:bCs/>
      <w:i/>
      <w:iCs/>
    </w:rPr>
  </w:style>
  <w:style w:type="paragraph" w:customStyle="1" w:styleId="origin1">
    <w:name w:val="origin1"/>
    <w:basedOn w:val="Normln"/>
    <w:rsid w:val="004E75CE"/>
    <w:pPr>
      <w:spacing w:before="100" w:beforeAutospacing="1" w:after="150" w:line="240" w:lineRule="auto"/>
      <w:jc w:val="both"/>
    </w:pPr>
    <w:rPr>
      <w:rFonts w:ascii="Times New Roman" w:eastAsia="Times New Roman" w:hAnsi="Times New Roman"/>
      <w:b/>
      <w:bCs/>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18336">
      <w:bodyDiv w:val="1"/>
      <w:marLeft w:val="0"/>
      <w:marRight w:val="0"/>
      <w:marTop w:val="0"/>
      <w:marBottom w:val="0"/>
      <w:divBdr>
        <w:top w:val="none" w:sz="0" w:space="0" w:color="auto"/>
        <w:left w:val="none" w:sz="0" w:space="0" w:color="auto"/>
        <w:bottom w:val="none" w:sz="0" w:space="0" w:color="auto"/>
        <w:right w:val="none" w:sz="0" w:space="0" w:color="auto"/>
      </w:divBdr>
      <w:divsChild>
        <w:div w:id="862211649">
          <w:marLeft w:val="0"/>
          <w:marRight w:val="0"/>
          <w:marTop w:val="0"/>
          <w:marBottom w:val="0"/>
          <w:divBdr>
            <w:top w:val="none" w:sz="0" w:space="0" w:color="auto"/>
            <w:left w:val="none" w:sz="0" w:space="0" w:color="auto"/>
            <w:bottom w:val="none" w:sz="0" w:space="0" w:color="auto"/>
            <w:right w:val="none" w:sz="0" w:space="0" w:color="auto"/>
          </w:divBdr>
        </w:div>
        <w:div w:id="985670537">
          <w:marLeft w:val="0"/>
          <w:marRight w:val="0"/>
          <w:marTop w:val="0"/>
          <w:marBottom w:val="0"/>
          <w:divBdr>
            <w:top w:val="none" w:sz="0" w:space="0" w:color="auto"/>
            <w:left w:val="none" w:sz="0" w:space="0" w:color="auto"/>
            <w:bottom w:val="none" w:sz="0" w:space="0" w:color="auto"/>
            <w:right w:val="none" w:sz="0" w:space="0" w:color="auto"/>
          </w:divBdr>
        </w:div>
        <w:div w:id="1388337005">
          <w:marLeft w:val="0"/>
          <w:marRight w:val="0"/>
          <w:marTop w:val="0"/>
          <w:marBottom w:val="0"/>
          <w:divBdr>
            <w:top w:val="none" w:sz="0" w:space="0" w:color="auto"/>
            <w:left w:val="none" w:sz="0" w:space="0" w:color="auto"/>
            <w:bottom w:val="none" w:sz="0" w:space="0" w:color="auto"/>
            <w:right w:val="none" w:sz="0" w:space="0" w:color="auto"/>
          </w:divBdr>
        </w:div>
      </w:divsChild>
    </w:div>
    <w:div w:id="279076053">
      <w:bodyDiv w:val="1"/>
      <w:marLeft w:val="0"/>
      <w:marRight w:val="0"/>
      <w:marTop w:val="0"/>
      <w:marBottom w:val="0"/>
      <w:divBdr>
        <w:top w:val="none" w:sz="0" w:space="0" w:color="auto"/>
        <w:left w:val="none" w:sz="0" w:space="0" w:color="auto"/>
        <w:bottom w:val="none" w:sz="0" w:space="0" w:color="auto"/>
        <w:right w:val="none" w:sz="0" w:space="0" w:color="auto"/>
      </w:divBdr>
      <w:divsChild>
        <w:div w:id="351297777">
          <w:marLeft w:val="0"/>
          <w:marRight w:val="0"/>
          <w:marTop w:val="0"/>
          <w:marBottom w:val="0"/>
          <w:divBdr>
            <w:top w:val="none" w:sz="0" w:space="0" w:color="auto"/>
            <w:left w:val="none" w:sz="0" w:space="0" w:color="auto"/>
            <w:bottom w:val="none" w:sz="0" w:space="0" w:color="auto"/>
            <w:right w:val="none" w:sz="0" w:space="0" w:color="auto"/>
          </w:divBdr>
          <w:divsChild>
            <w:div w:id="918367979">
              <w:marLeft w:val="0"/>
              <w:marRight w:val="0"/>
              <w:marTop w:val="0"/>
              <w:marBottom w:val="0"/>
              <w:divBdr>
                <w:top w:val="none" w:sz="0" w:space="0" w:color="auto"/>
                <w:left w:val="none" w:sz="0" w:space="0" w:color="auto"/>
                <w:bottom w:val="none" w:sz="0" w:space="0" w:color="auto"/>
                <w:right w:val="none" w:sz="0" w:space="0" w:color="auto"/>
              </w:divBdr>
              <w:divsChild>
                <w:div w:id="366414086">
                  <w:marLeft w:val="0"/>
                  <w:marRight w:val="0"/>
                  <w:marTop w:val="0"/>
                  <w:marBottom w:val="0"/>
                  <w:divBdr>
                    <w:top w:val="none" w:sz="0" w:space="0" w:color="auto"/>
                    <w:left w:val="none" w:sz="0" w:space="0" w:color="auto"/>
                    <w:bottom w:val="none" w:sz="0" w:space="0" w:color="auto"/>
                    <w:right w:val="none" w:sz="0" w:space="0" w:color="auto"/>
                  </w:divBdr>
                  <w:divsChild>
                    <w:div w:id="1827939351">
                      <w:marLeft w:val="0"/>
                      <w:marRight w:val="0"/>
                      <w:marTop w:val="0"/>
                      <w:marBottom w:val="0"/>
                      <w:divBdr>
                        <w:top w:val="none" w:sz="0" w:space="0" w:color="auto"/>
                        <w:left w:val="none" w:sz="0" w:space="0" w:color="auto"/>
                        <w:bottom w:val="none" w:sz="0" w:space="0" w:color="auto"/>
                        <w:right w:val="none" w:sz="0" w:space="0" w:color="auto"/>
                      </w:divBdr>
                      <w:divsChild>
                        <w:div w:id="336466808">
                          <w:marLeft w:val="0"/>
                          <w:marRight w:val="0"/>
                          <w:marTop w:val="0"/>
                          <w:marBottom w:val="0"/>
                          <w:divBdr>
                            <w:top w:val="none" w:sz="0" w:space="0" w:color="auto"/>
                            <w:left w:val="none" w:sz="0" w:space="0" w:color="auto"/>
                            <w:bottom w:val="none" w:sz="0" w:space="0" w:color="auto"/>
                            <w:right w:val="none" w:sz="0" w:space="0" w:color="auto"/>
                          </w:divBdr>
                          <w:divsChild>
                            <w:div w:id="453183589">
                              <w:marLeft w:val="0"/>
                              <w:marRight w:val="0"/>
                              <w:marTop w:val="0"/>
                              <w:marBottom w:val="0"/>
                              <w:divBdr>
                                <w:top w:val="none" w:sz="0" w:space="0" w:color="auto"/>
                                <w:left w:val="none" w:sz="0" w:space="0" w:color="auto"/>
                                <w:bottom w:val="none" w:sz="0" w:space="0" w:color="auto"/>
                                <w:right w:val="none" w:sz="0" w:space="0" w:color="auto"/>
                              </w:divBdr>
                              <w:divsChild>
                                <w:div w:id="399256690">
                                  <w:marLeft w:val="0"/>
                                  <w:marRight w:val="0"/>
                                  <w:marTop w:val="0"/>
                                  <w:marBottom w:val="0"/>
                                  <w:divBdr>
                                    <w:top w:val="none" w:sz="0" w:space="0" w:color="auto"/>
                                    <w:left w:val="none" w:sz="0" w:space="0" w:color="auto"/>
                                    <w:bottom w:val="none" w:sz="0" w:space="0" w:color="auto"/>
                                    <w:right w:val="none" w:sz="0" w:space="0" w:color="auto"/>
                                  </w:divBdr>
                                  <w:divsChild>
                                    <w:div w:id="1810394404">
                                      <w:marLeft w:val="0"/>
                                      <w:marRight w:val="0"/>
                                      <w:marTop w:val="0"/>
                                      <w:marBottom w:val="0"/>
                                      <w:divBdr>
                                        <w:top w:val="none" w:sz="0" w:space="0" w:color="auto"/>
                                        <w:left w:val="none" w:sz="0" w:space="0" w:color="auto"/>
                                        <w:bottom w:val="none" w:sz="0" w:space="0" w:color="auto"/>
                                        <w:right w:val="none" w:sz="0" w:space="0" w:color="auto"/>
                                      </w:divBdr>
                                      <w:divsChild>
                                        <w:div w:id="1398095165">
                                          <w:marLeft w:val="0"/>
                                          <w:marRight w:val="0"/>
                                          <w:marTop w:val="0"/>
                                          <w:marBottom w:val="0"/>
                                          <w:divBdr>
                                            <w:top w:val="none" w:sz="0" w:space="0" w:color="auto"/>
                                            <w:left w:val="none" w:sz="0" w:space="0" w:color="auto"/>
                                            <w:bottom w:val="none" w:sz="0" w:space="0" w:color="auto"/>
                                            <w:right w:val="none" w:sz="0" w:space="0" w:color="auto"/>
                                          </w:divBdr>
                                          <w:divsChild>
                                            <w:div w:id="190428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3373455">
      <w:bodyDiv w:val="1"/>
      <w:marLeft w:val="0"/>
      <w:marRight w:val="0"/>
      <w:marTop w:val="0"/>
      <w:marBottom w:val="0"/>
      <w:divBdr>
        <w:top w:val="none" w:sz="0" w:space="0" w:color="auto"/>
        <w:left w:val="none" w:sz="0" w:space="0" w:color="auto"/>
        <w:bottom w:val="none" w:sz="0" w:space="0" w:color="auto"/>
        <w:right w:val="none" w:sz="0" w:space="0" w:color="auto"/>
      </w:divBdr>
    </w:div>
    <w:div w:id="721289312">
      <w:bodyDiv w:val="1"/>
      <w:marLeft w:val="0"/>
      <w:marRight w:val="0"/>
      <w:marTop w:val="0"/>
      <w:marBottom w:val="0"/>
      <w:divBdr>
        <w:top w:val="none" w:sz="0" w:space="0" w:color="auto"/>
        <w:left w:val="none" w:sz="0" w:space="0" w:color="auto"/>
        <w:bottom w:val="none" w:sz="0" w:space="0" w:color="auto"/>
        <w:right w:val="none" w:sz="0" w:space="0" w:color="auto"/>
      </w:divBdr>
      <w:divsChild>
        <w:div w:id="1715544321">
          <w:marLeft w:val="0"/>
          <w:marRight w:val="0"/>
          <w:marTop w:val="0"/>
          <w:marBottom w:val="0"/>
          <w:divBdr>
            <w:top w:val="none" w:sz="0" w:space="0" w:color="auto"/>
            <w:left w:val="none" w:sz="0" w:space="0" w:color="auto"/>
            <w:bottom w:val="none" w:sz="0" w:space="0" w:color="auto"/>
            <w:right w:val="none" w:sz="0" w:space="0" w:color="auto"/>
          </w:divBdr>
        </w:div>
      </w:divsChild>
    </w:div>
    <w:div w:id="817379345">
      <w:bodyDiv w:val="1"/>
      <w:marLeft w:val="0"/>
      <w:marRight w:val="0"/>
      <w:marTop w:val="0"/>
      <w:marBottom w:val="0"/>
      <w:divBdr>
        <w:top w:val="none" w:sz="0" w:space="0" w:color="auto"/>
        <w:left w:val="none" w:sz="0" w:space="0" w:color="auto"/>
        <w:bottom w:val="none" w:sz="0" w:space="0" w:color="auto"/>
        <w:right w:val="none" w:sz="0" w:space="0" w:color="auto"/>
      </w:divBdr>
      <w:divsChild>
        <w:div w:id="2057509798">
          <w:marLeft w:val="0"/>
          <w:marRight w:val="0"/>
          <w:marTop w:val="0"/>
          <w:marBottom w:val="0"/>
          <w:divBdr>
            <w:top w:val="none" w:sz="0" w:space="0" w:color="auto"/>
            <w:left w:val="none" w:sz="0" w:space="0" w:color="auto"/>
            <w:bottom w:val="none" w:sz="0" w:space="0" w:color="auto"/>
            <w:right w:val="none" w:sz="0" w:space="0" w:color="auto"/>
          </w:divBdr>
          <w:divsChild>
            <w:div w:id="2023243350">
              <w:marLeft w:val="0"/>
              <w:marRight w:val="0"/>
              <w:marTop w:val="0"/>
              <w:marBottom w:val="0"/>
              <w:divBdr>
                <w:top w:val="none" w:sz="0" w:space="0" w:color="auto"/>
                <w:left w:val="none" w:sz="0" w:space="0" w:color="auto"/>
                <w:bottom w:val="none" w:sz="0" w:space="0" w:color="auto"/>
                <w:right w:val="none" w:sz="0" w:space="0" w:color="auto"/>
              </w:divBdr>
              <w:divsChild>
                <w:div w:id="1836799142">
                  <w:marLeft w:val="0"/>
                  <w:marRight w:val="0"/>
                  <w:marTop w:val="0"/>
                  <w:marBottom w:val="0"/>
                  <w:divBdr>
                    <w:top w:val="none" w:sz="0" w:space="0" w:color="auto"/>
                    <w:left w:val="none" w:sz="0" w:space="0" w:color="auto"/>
                    <w:bottom w:val="none" w:sz="0" w:space="0" w:color="auto"/>
                    <w:right w:val="none" w:sz="0" w:space="0" w:color="auto"/>
                  </w:divBdr>
                  <w:divsChild>
                    <w:div w:id="1914971755">
                      <w:marLeft w:val="0"/>
                      <w:marRight w:val="0"/>
                      <w:marTop w:val="0"/>
                      <w:marBottom w:val="0"/>
                      <w:divBdr>
                        <w:top w:val="none" w:sz="0" w:space="0" w:color="auto"/>
                        <w:left w:val="none" w:sz="0" w:space="0" w:color="auto"/>
                        <w:bottom w:val="none" w:sz="0" w:space="0" w:color="auto"/>
                        <w:right w:val="none" w:sz="0" w:space="0" w:color="auto"/>
                      </w:divBdr>
                      <w:divsChild>
                        <w:div w:id="1555777380">
                          <w:marLeft w:val="0"/>
                          <w:marRight w:val="0"/>
                          <w:marTop w:val="0"/>
                          <w:marBottom w:val="0"/>
                          <w:divBdr>
                            <w:top w:val="none" w:sz="0" w:space="0" w:color="auto"/>
                            <w:left w:val="none" w:sz="0" w:space="0" w:color="auto"/>
                            <w:bottom w:val="none" w:sz="0" w:space="0" w:color="auto"/>
                            <w:right w:val="none" w:sz="0" w:space="0" w:color="auto"/>
                          </w:divBdr>
                          <w:divsChild>
                            <w:div w:id="707872241">
                              <w:marLeft w:val="0"/>
                              <w:marRight w:val="0"/>
                              <w:marTop w:val="0"/>
                              <w:marBottom w:val="0"/>
                              <w:divBdr>
                                <w:top w:val="none" w:sz="0" w:space="0" w:color="auto"/>
                                <w:left w:val="none" w:sz="0" w:space="0" w:color="auto"/>
                                <w:bottom w:val="none" w:sz="0" w:space="0" w:color="auto"/>
                                <w:right w:val="none" w:sz="0" w:space="0" w:color="auto"/>
                              </w:divBdr>
                              <w:divsChild>
                                <w:div w:id="766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5861">
      <w:bodyDiv w:val="1"/>
      <w:marLeft w:val="0"/>
      <w:marRight w:val="0"/>
      <w:marTop w:val="0"/>
      <w:marBottom w:val="0"/>
      <w:divBdr>
        <w:top w:val="none" w:sz="0" w:space="0" w:color="auto"/>
        <w:left w:val="none" w:sz="0" w:space="0" w:color="auto"/>
        <w:bottom w:val="none" w:sz="0" w:space="0" w:color="auto"/>
        <w:right w:val="none" w:sz="0" w:space="0" w:color="auto"/>
      </w:divBdr>
      <w:divsChild>
        <w:div w:id="206600932">
          <w:marLeft w:val="0"/>
          <w:marRight w:val="0"/>
          <w:marTop w:val="0"/>
          <w:marBottom w:val="0"/>
          <w:divBdr>
            <w:top w:val="none" w:sz="0" w:space="0" w:color="auto"/>
            <w:left w:val="none" w:sz="0" w:space="0" w:color="auto"/>
            <w:bottom w:val="none" w:sz="0" w:space="0" w:color="auto"/>
            <w:right w:val="none" w:sz="0" w:space="0" w:color="auto"/>
          </w:divBdr>
        </w:div>
      </w:divsChild>
    </w:div>
    <w:div w:id="872034930">
      <w:bodyDiv w:val="1"/>
      <w:marLeft w:val="0"/>
      <w:marRight w:val="0"/>
      <w:marTop w:val="0"/>
      <w:marBottom w:val="0"/>
      <w:divBdr>
        <w:top w:val="none" w:sz="0" w:space="0" w:color="auto"/>
        <w:left w:val="none" w:sz="0" w:space="0" w:color="auto"/>
        <w:bottom w:val="none" w:sz="0" w:space="0" w:color="auto"/>
        <w:right w:val="none" w:sz="0" w:space="0" w:color="auto"/>
      </w:divBdr>
      <w:divsChild>
        <w:div w:id="1447120853">
          <w:marLeft w:val="0"/>
          <w:marRight w:val="0"/>
          <w:marTop w:val="0"/>
          <w:marBottom w:val="0"/>
          <w:divBdr>
            <w:top w:val="none" w:sz="0" w:space="0" w:color="auto"/>
            <w:left w:val="none" w:sz="0" w:space="0" w:color="auto"/>
            <w:bottom w:val="none" w:sz="0" w:space="0" w:color="auto"/>
            <w:right w:val="none" w:sz="0" w:space="0" w:color="auto"/>
          </w:divBdr>
          <w:divsChild>
            <w:div w:id="821198722">
              <w:marLeft w:val="0"/>
              <w:marRight w:val="0"/>
              <w:marTop w:val="0"/>
              <w:marBottom w:val="0"/>
              <w:divBdr>
                <w:top w:val="none" w:sz="0" w:space="0" w:color="auto"/>
                <w:left w:val="none" w:sz="0" w:space="0" w:color="auto"/>
                <w:bottom w:val="none" w:sz="0" w:space="0" w:color="auto"/>
                <w:right w:val="none" w:sz="0" w:space="0" w:color="auto"/>
              </w:divBdr>
              <w:divsChild>
                <w:div w:id="1809932109">
                  <w:marLeft w:val="0"/>
                  <w:marRight w:val="0"/>
                  <w:marTop w:val="0"/>
                  <w:marBottom w:val="0"/>
                  <w:divBdr>
                    <w:top w:val="none" w:sz="0" w:space="0" w:color="auto"/>
                    <w:left w:val="none" w:sz="0" w:space="0" w:color="auto"/>
                    <w:bottom w:val="none" w:sz="0" w:space="0" w:color="auto"/>
                    <w:right w:val="none" w:sz="0" w:space="0" w:color="auto"/>
                  </w:divBdr>
                  <w:divsChild>
                    <w:div w:id="2015302143">
                      <w:marLeft w:val="0"/>
                      <w:marRight w:val="0"/>
                      <w:marTop w:val="0"/>
                      <w:marBottom w:val="0"/>
                      <w:divBdr>
                        <w:top w:val="none" w:sz="0" w:space="0" w:color="auto"/>
                        <w:left w:val="none" w:sz="0" w:space="0" w:color="auto"/>
                        <w:bottom w:val="none" w:sz="0" w:space="0" w:color="auto"/>
                        <w:right w:val="none" w:sz="0" w:space="0" w:color="auto"/>
                      </w:divBdr>
                      <w:divsChild>
                        <w:div w:id="688680030">
                          <w:marLeft w:val="0"/>
                          <w:marRight w:val="0"/>
                          <w:marTop w:val="0"/>
                          <w:marBottom w:val="0"/>
                          <w:divBdr>
                            <w:top w:val="none" w:sz="0" w:space="0" w:color="auto"/>
                            <w:left w:val="none" w:sz="0" w:space="0" w:color="auto"/>
                            <w:bottom w:val="none" w:sz="0" w:space="0" w:color="auto"/>
                            <w:right w:val="none" w:sz="0" w:space="0" w:color="auto"/>
                          </w:divBdr>
                          <w:divsChild>
                            <w:div w:id="253441793">
                              <w:marLeft w:val="0"/>
                              <w:marRight w:val="0"/>
                              <w:marTop w:val="0"/>
                              <w:marBottom w:val="0"/>
                              <w:divBdr>
                                <w:top w:val="none" w:sz="0" w:space="0" w:color="auto"/>
                                <w:left w:val="none" w:sz="0" w:space="0" w:color="auto"/>
                                <w:bottom w:val="none" w:sz="0" w:space="0" w:color="auto"/>
                                <w:right w:val="none" w:sz="0" w:space="0" w:color="auto"/>
                              </w:divBdr>
                              <w:divsChild>
                                <w:div w:id="1267425791">
                                  <w:marLeft w:val="0"/>
                                  <w:marRight w:val="0"/>
                                  <w:marTop w:val="0"/>
                                  <w:marBottom w:val="0"/>
                                  <w:divBdr>
                                    <w:top w:val="none" w:sz="0" w:space="0" w:color="auto"/>
                                    <w:left w:val="none" w:sz="0" w:space="0" w:color="auto"/>
                                    <w:bottom w:val="none" w:sz="0" w:space="0" w:color="auto"/>
                                    <w:right w:val="none" w:sz="0" w:space="0" w:color="auto"/>
                                  </w:divBdr>
                                  <w:divsChild>
                                    <w:div w:id="650982155">
                                      <w:marLeft w:val="0"/>
                                      <w:marRight w:val="0"/>
                                      <w:marTop w:val="0"/>
                                      <w:marBottom w:val="0"/>
                                      <w:divBdr>
                                        <w:top w:val="none" w:sz="0" w:space="0" w:color="auto"/>
                                        <w:left w:val="none" w:sz="0" w:space="0" w:color="auto"/>
                                        <w:bottom w:val="none" w:sz="0" w:space="0" w:color="auto"/>
                                        <w:right w:val="none" w:sz="0" w:space="0" w:color="auto"/>
                                      </w:divBdr>
                                    </w:div>
                                    <w:div w:id="665786227">
                                      <w:marLeft w:val="0"/>
                                      <w:marRight w:val="0"/>
                                      <w:marTop w:val="0"/>
                                      <w:marBottom w:val="0"/>
                                      <w:divBdr>
                                        <w:top w:val="none" w:sz="0" w:space="0" w:color="auto"/>
                                        <w:left w:val="none" w:sz="0" w:space="0" w:color="auto"/>
                                        <w:bottom w:val="none" w:sz="0" w:space="0" w:color="auto"/>
                                        <w:right w:val="none" w:sz="0" w:space="0" w:color="auto"/>
                                      </w:divBdr>
                                    </w:div>
                                    <w:div w:id="871308108">
                                      <w:marLeft w:val="0"/>
                                      <w:marRight w:val="0"/>
                                      <w:marTop w:val="0"/>
                                      <w:marBottom w:val="0"/>
                                      <w:divBdr>
                                        <w:top w:val="none" w:sz="0" w:space="0" w:color="auto"/>
                                        <w:left w:val="none" w:sz="0" w:space="0" w:color="auto"/>
                                        <w:bottom w:val="none" w:sz="0" w:space="0" w:color="auto"/>
                                        <w:right w:val="none" w:sz="0" w:space="0" w:color="auto"/>
                                      </w:divBdr>
                                    </w:div>
                                    <w:div w:id="909777764">
                                      <w:marLeft w:val="0"/>
                                      <w:marRight w:val="0"/>
                                      <w:marTop w:val="0"/>
                                      <w:marBottom w:val="0"/>
                                      <w:divBdr>
                                        <w:top w:val="none" w:sz="0" w:space="0" w:color="auto"/>
                                        <w:left w:val="none" w:sz="0" w:space="0" w:color="auto"/>
                                        <w:bottom w:val="none" w:sz="0" w:space="0" w:color="auto"/>
                                        <w:right w:val="none" w:sz="0" w:space="0" w:color="auto"/>
                                      </w:divBdr>
                                    </w:div>
                                    <w:div w:id="1106075467">
                                      <w:marLeft w:val="0"/>
                                      <w:marRight w:val="0"/>
                                      <w:marTop w:val="0"/>
                                      <w:marBottom w:val="0"/>
                                      <w:divBdr>
                                        <w:top w:val="none" w:sz="0" w:space="0" w:color="auto"/>
                                        <w:left w:val="none" w:sz="0" w:space="0" w:color="auto"/>
                                        <w:bottom w:val="none" w:sz="0" w:space="0" w:color="auto"/>
                                        <w:right w:val="none" w:sz="0" w:space="0" w:color="auto"/>
                                      </w:divBdr>
                                    </w:div>
                                    <w:div w:id="1499348453">
                                      <w:marLeft w:val="0"/>
                                      <w:marRight w:val="0"/>
                                      <w:marTop w:val="0"/>
                                      <w:marBottom w:val="0"/>
                                      <w:divBdr>
                                        <w:top w:val="none" w:sz="0" w:space="0" w:color="auto"/>
                                        <w:left w:val="none" w:sz="0" w:space="0" w:color="auto"/>
                                        <w:bottom w:val="none" w:sz="0" w:space="0" w:color="auto"/>
                                        <w:right w:val="none" w:sz="0" w:space="0" w:color="auto"/>
                                      </w:divBdr>
                                    </w:div>
                                    <w:div w:id="1802993275">
                                      <w:marLeft w:val="0"/>
                                      <w:marRight w:val="0"/>
                                      <w:marTop w:val="0"/>
                                      <w:marBottom w:val="0"/>
                                      <w:divBdr>
                                        <w:top w:val="none" w:sz="0" w:space="0" w:color="auto"/>
                                        <w:left w:val="none" w:sz="0" w:space="0" w:color="auto"/>
                                        <w:bottom w:val="none" w:sz="0" w:space="0" w:color="auto"/>
                                        <w:right w:val="none" w:sz="0" w:space="0" w:color="auto"/>
                                      </w:divBdr>
                                    </w:div>
                                    <w:div w:id="1881211698">
                                      <w:marLeft w:val="0"/>
                                      <w:marRight w:val="0"/>
                                      <w:marTop w:val="0"/>
                                      <w:marBottom w:val="0"/>
                                      <w:divBdr>
                                        <w:top w:val="none" w:sz="0" w:space="0" w:color="auto"/>
                                        <w:left w:val="none" w:sz="0" w:space="0" w:color="auto"/>
                                        <w:bottom w:val="none" w:sz="0" w:space="0" w:color="auto"/>
                                        <w:right w:val="none" w:sz="0" w:space="0" w:color="auto"/>
                                      </w:divBdr>
                                    </w:div>
                                  </w:divsChild>
                                </w:div>
                                <w:div w:id="1411804424">
                                  <w:marLeft w:val="0"/>
                                  <w:marRight w:val="0"/>
                                  <w:marTop w:val="0"/>
                                  <w:marBottom w:val="0"/>
                                  <w:divBdr>
                                    <w:top w:val="none" w:sz="0" w:space="0" w:color="auto"/>
                                    <w:left w:val="none" w:sz="0" w:space="0" w:color="auto"/>
                                    <w:bottom w:val="none" w:sz="0" w:space="0" w:color="auto"/>
                                    <w:right w:val="none" w:sz="0" w:space="0" w:color="auto"/>
                                  </w:divBdr>
                                </w:div>
                                <w:div w:id="2133858618">
                                  <w:marLeft w:val="0"/>
                                  <w:marRight w:val="0"/>
                                  <w:marTop w:val="0"/>
                                  <w:marBottom w:val="0"/>
                                  <w:divBdr>
                                    <w:top w:val="none" w:sz="0" w:space="0" w:color="auto"/>
                                    <w:left w:val="none" w:sz="0" w:space="0" w:color="auto"/>
                                    <w:bottom w:val="none" w:sz="0" w:space="0" w:color="auto"/>
                                    <w:right w:val="none" w:sz="0" w:space="0" w:color="auto"/>
                                  </w:divBdr>
                                  <w:divsChild>
                                    <w:div w:id="191250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798426">
      <w:bodyDiv w:val="1"/>
      <w:marLeft w:val="0"/>
      <w:marRight w:val="0"/>
      <w:marTop w:val="0"/>
      <w:marBottom w:val="0"/>
      <w:divBdr>
        <w:top w:val="none" w:sz="0" w:space="0" w:color="auto"/>
        <w:left w:val="none" w:sz="0" w:space="0" w:color="auto"/>
        <w:bottom w:val="none" w:sz="0" w:space="0" w:color="auto"/>
        <w:right w:val="none" w:sz="0" w:space="0" w:color="auto"/>
      </w:divBdr>
      <w:divsChild>
        <w:div w:id="1539122103">
          <w:marLeft w:val="0"/>
          <w:marRight w:val="0"/>
          <w:marTop w:val="0"/>
          <w:marBottom w:val="0"/>
          <w:divBdr>
            <w:top w:val="none" w:sz="0" w:space="0" w:color="auto"/>
            <w:left w:val="none" w:sz="0" w:space="0" w:color="auto"/>
            <w:bottom w:val="none" w:sz="0" w:space="0" w:color="auto"/>
            <w:right w:val="none" w:sz="0" w:space="0" w:color="auto"/>
          </w:divBdr>
          <w:divsChild>
            <w:div w:id="1274091634">
              <w:marLeft w:val="0"/>
              <w:marRight w:val="0"/>
              <w:marTop w:val="0"/>
              <w:marBottom w:val="0"/>
              <w:divBdr>
                <w:top w:val="none" w:sz="0" w:space="0" w:color="auto"/>
                <w:left w:val="none" w:sz="0" w:space="0" w:color="auto"/>
                <w:bottom w:val="none" w:sz="0" w:space="0" w:color="auto"/>
                <w:right w:val="none" w:sz="0" w:space="0" w:color="auto"/>
              </w:divBdr>
              <w:divsChild>
                <w:div w:id="656805237">
                  <w:marLeft w:val="0"/>
                  <w:marRight w:val="0"/>
                  <w:marTop w:val="0"/>
                  <w:marBottom w:val="0"/>
                  <w:divBdr>
                    <w:top w:val="none" w:sz="0" w:space="0" w:color="auto"/>
                    <w:left w:val="none" w:sz="0" w:space="0" w:color="auto"/>
                    <w:bottom w:val="none" w:sz="0" w:space="0" w:color="auto"/>
                    <w:right w:val="none" w:sz="0" w:space="0" w:color="auto"/>
                  </w:divBdr>
                  <w:divsChild>
                    <w:div w:id="1537085295">
                      <w:marLeft w:val="0"/>
                      <w:marRight w:val="0"/>
                      <w:marTop w:val="0"/>
                      <w:marBottom w:val="0"/>
                      <w:divBdr>
                        <w:top w:val="none" w:sz="0" w:space="0" w:color="auto"/>
                        <w:left w:val="none" w:sz="0" w:space="0" w:color="auto"/>
                        <w:bottom w:val="none" w:sz="0" w:space="0" w:color="auto"/>
                        <w:right w:val="none" w:sz="0" w:space="0" w:color="auto"/>
                      </w:divBdr>
                      <w:divsChild>
                        <w:div w:id="707921973">
                          <w:marLeft w:val="0"/>
                          <w:marRight w:val="0"/>
                          <w:marTop w:val="0"/>
                          <w:marBottom w:val="0"/>
                          <w:divBdr>
                            <w:top w:val="none" w:sz="0" w:space="0" w:color="auto"/>
                            <w:left w:val="none" w:sz="0" w:space="0" w:color="auto"/>
                            <w:bottom w:val="none" w:sz="0" w:space="0" w:color="auto"/>
                            <w:right w:val="none" w:sz="0" w:space="0" w:color="auto"/>
                          </w:divBdr>
                          <w:divsChild>
                            <w:div w:id="31399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059993">
      <w:bodyDiv w:val="1"/>
      <w:marLeft w:val="0"/>
      <w:marRight w:val="0"/>
      <w:marTop w:val="0"/>
      <w:marBottom w:val="0"/>
      <w:divBdr>
        <w:top w:val="none" w:sz="0" w:space="0" w:color="auto"/>
        <w:left w:val="none" w:sz="0" w:space="0" w:color="auto"/>
        <w:bottom w:val="none" w:sz="0" w:space="0" w:color="auto"/>
        <w:right w:val="none" w:sz="0" w:space="0" w:color="auto"/>
      </w:divBdr>
      <w:divsChild>
        <w:div w:id="1511291056">
          <w:marLeft w:val="0"/>
          <w:marRight w:val="0"/>
          <w:marTop w:val="0"/>
          <w:marBottom w:val="0"/>
          <w:divBdr>
            <w:top w:val="none" w:sz="0" w:space="0" w:color="auto"/>
            <w:left w:val="none" w:sz="0" w:space="0" w:color="auto"/>
            <w:bottom w:val="none" w:sz="0" w:space="0" w:color="auto"/>
            <w:right w:val="none" w:sz="0" w:space="0" w:color="auto"/>
          </w:divBdr>
          <w:divsChild>
            <w:div w:id="1097939954">
              <w:marLeft w:val="0"/>
              <w:marRight w:val="0"/>
              <w:marTop w:val="0"/>
              <w:marBottom w:val="0"/>
              <w:divBdr>
                <w:top w:val="none" w:sz="0" w:space="0" w:color="auto"/>
                <w:left w:val="none" w:sz="0" w:space="0" w:color="auto"/>
                <w:bottom w:val="none" w:sz="0" w:space="0" w:color="auto"/>
                <w:right w:val="none" w:sz="0" w:space="0" w:color="auto"/>
              </w:divBdr>
              <w:divsChild>
                <w:div w:id="1680619973">
                  <w:marLeft w:val="0"/>
                  <w:marRight w:val="0"/>
                  <w:marTop w:val="0"/>
                  <w:marBottom w:val="0"/>
                  <w:divBdr>
                    <w:top w:val="none" w:sz="0" w:space="0" w:color="auto"/>
                    <w:left w:val="none" w:sz="0" w:space="0" w:color="auto"/>
                    <w:bottom w:val="none" w:sz="0" w:space="0" w:color="auto"/>
                    <w:right w:val="none" w:sz="0" w:space="0" w:color="auto"/>
                  </w:divBdr>
                  <w:divsChild>
                    <w:div w:id="944069537">
                      <w:marLeft w:val="0"/>
                      <w:marRight w:val="0"/>
                      <w:marTop w:val="0"/>
                      <w:marBottom w:val="0"/>
                      <w:divBdr>
                        <w:top w:val="none" w:sz="0" w:space="0" w:color="auto"/>
                        <w:left w:val="none" w:sz="0" w:space="0" w:color="auto"/>
                        <w:bottom w:val="none" w:sz="0" w:space="0" w:color="auto"/>
                        <w:right w:val="none" w:sz="0" w:space="0" w:color="auto"/>
                      </w:divBdr>
                      <w:divsChild>
                        <w:div w:id="1237938576">
                          <w:marLeft w:val="0"/>
                          <w:marRight w:val="0"/>
                          <w:marTop w:val="0"/>
                          <w:marBottom w:val="0"/>
                          <w:divBdr>
                            <w:top w:val="none" w:sz="0" w:space="0" w:color="auto"/>
                            <w:left w:val="none" w:sz="0" w:space="0" w:color="auto"/>
                            <w:bottom w:val="none" w:sz="0" w:space="0" w:color="auto"/>
                            <w:right w:val="none" w:sz="0" w:space="0" w:color="auto"/>
                          </w:divBdr>
                          <w:divsChild>
                            <w:div w:id="685524735">
                              <w:marLeft w:val="0"/>
                              <w:marRight w:val="0"/>
                              <w:marTop w:val="0"/>
                              <w:marBottom w:val="0"/>
                              <w:divBdr>
                                <w:top w:val="none" w:sz="0" w:space="0" w:color="auto"/>
                                <w:left w:val="none" w:sz="0" w:space="0" w:color="auto"/>
                                <w:bottom w:val="none" w:sz="0" w:space="0" w:color="auto"/>
                                <w:right w:val="none" w:sz="0" w:space="0" w:color="auto"/>
                              </w:divBdr>
                              <w:divsChild>
                                <w:div w:id="81420490">
                                  <w:marLeft w:val="0"/>
                                  <w:marRight w:val="0"/>
                                  <w:marTop w:val="0"/>
                                  <w:marBottom w:val="0"/>
                                  <w:divBdr>
                                    <w:top w:val="none" w:sz="0" w:space="0" w:color="auto"/>
                                    <w:left w:val="none" w:sz="0" w:space="0" w:color="auto"/>
                                    <w:bottom w:val="none" w:sz="0" w:space="0" w:color="auto"/>
                                    <w:right w:val="none" w:sz="0" w:space="0" w:color="auto"/>
                                  </w:divBdr>
                                  <w:divsChild>
                                    <w:div w:id="863629">
                                      <w:marLeft w:val="0"/>
                                      <w:marRight w:val="0"/>
                                      <w:marTop w:val="0"/>
                                      <w:marBottom w:val="0"/>
                                      <w:divBdr>
                                        <w:top w:val="none" w:sz="0" w:space="0" w:color="auto"/>
                                        <w:left w:val="none" w:sz="0" w:space="0" w:color="auto"/>
                                        <w:bottom w:val="none" w:sz="0" w:space="0" w:color="auto"/>
                                        <w:right w:val="none" w:sz="0" w:space="0" w:color="auto"/>
                                      </w:divBdr>
                                    </w:div>
                                  </w:divsChild>
                                </w:div>
                                <w:div w:id="9306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7629711">
      <w:bodyDiv w:val="1"/>
      <w:marLeft w:val="0"/>
      <w:marRight w:val="0"/>
      <w:marTop w:val="0"/>
      <w:marBottom w:val="0"/>
      <w:divBdr>
        <w:top w:val="none" w:sz="0" w:space="0" w:color="auto"/>
        <w:left w:val="none" w:sz="0" w:space="0" w:color="auto"/>
        <w:bottom w:val="none" w:sz="0" w:space="0" w:color="auto"/>
        <w:right w:val="none" w:sz="0" w:space="0" w:color="auto"/>
      </w:divBdr>
    </w:div>
    <w:div w:id="1302153031">
      <w:bodyDiv w:val="1"/>
      <w:marLeft w:val="0"/>
      <w:marRight w:val="0"/>
      <w:marTop w:val="0"/>
      <w:marBottom w:val="0"/>
      <w:divBdr>
        <w:top w:val="none" w:sz="0" w:space="0" w:color="auto"/>
        <w:left w:val="none" w:sz="0" w:space="0" w:color="auto"/>
        <w:bottom w:val="none" w:sz="0" w:space="0" w:color="auto"/>
        <w:right w:val="none" w:sz="0" w:space="0" w:color="auto"/>
      </w:divBdr>
      <w:divsChild>
        <w:div w:id="900597385">
          <w:marLeft w:val="0"/>
          <w:marRight w:val="0"/>
          <w:marTop w:val="0"/>
          <w:marBottom w:val="0"/>
          <w:divBdr>
            <w:top w:val="none" w:sz="0" w:space="0" w:color="auto"/>
            <w:left w:val="none" w:sz="0" w:space="0" w:color="auto"/>
            <w:bottom w:val="none" w:sz="0" w:space="0" w:color="auto"/>
            <w:right w:val="none" w:sz="0" w:space="0" w:color="auto"/>
          </w:divBdr>
        </w:div>
      </w:divsChild>
    </w:div>
    <w:div w:id="1323116451">
      <w:bodyDiv w:val="1"/>
      <w:marLeft w:val="0"/>
      <w:marRight w:val="0"/>
      <w:marTop w:val="0"/>
      <w:marBottom w:val="0"/>
      <w:divBdr>
        <w:top w:val="none" w:sz="0" w:space="0" w:color="auto"/>
        <w:left w:val="none" w:sz="0" w:space="0" w:color="auto"/>
        <w:bottom w:val="none" w:sz="0" w:space="0" w:color="auto"/>
        <w:right w:val="none" w:sz="0" w:space="0" w:color="auto"/>
      </w:divBdr>
      <w:divsChild>
        <w:div w:id="540821413">
          <w:marLeft w:val="0"/>
          <w:marRight w:val="0"/>
          <w:marTop w:val="0"/>
          <w:marBottom w:val="0"/>
          <w:divBdr>
            <w:top w:val="none" w:sz="0" w:space="0" w:color="auto"/>
            <w:left w:val="none" w:sz="0" w:space="0" w:color="auto"/>
            <w:bottom w:val="none" w:sz="0" w:space="0" w:color="auto"/>
            <w:right w:val="none" w:sz="0" w:space="0" w:color="auto"/>
          </w:divBdr>
          <w:divsChild>
            <w:div w:id="1677465105">
              <w:marLeft w:val="0"/>
              <w:marRight w:val="0"/>
              <w:marTop w:val="0"/>
              <w:marBottom w:val="0"/>
              <w:divBdr>
                <w:top w:val="none" w:sz="0" w:space="0" w:color="auto"/>
                <w:left w:val="none" w:sz="0" w:space="0" w:color="auto"/>
                <w:bottom w:val="none" w:sz="0" w:space="0" w:color="auto"/>
                <w:right w:val="none" w:sz="0" w:space="0" w:color="auto"/>
              </w:divBdr>
            </w:div>
          </w:divsChild>
        </w:div>
        <w:div w:id="709888069">
          <w:marLeft w:val="0"/>
          <w:marRight w:val="0"/>
          <w:marTop w:val="0"/>
          <w:marBottom w:val="0"/>
          <w:divBdr>
            <w:top w:val="none" w:sz="0" w:space="0" w:color="auto"/>
            <w:left w:val="none" w:sz="0" w:space="0" w:color="auto"/>
            <w:bottom w:val="none" w:sz="0" w:space="0" w:color="auto"/>
            <w:right w:val="none" w:sz="0" w:space="0" w:color="auto"/>
          </w:divBdr>
        </w:div>
      </w:divsChild>
    </w:div>
    <w:div w:id="1569801688">
      <w:bodyDiv w:val="1"/>
      <w:marLeft w:val="0"/>
      <w:marRight w:val="0"/>
      <w:marTop w:val="0"/>
      <w:marBottom w:val="0"/>
      <w:divBdr>
        <w:top w:val="none" w:sz="0" w:space="0" w:color="auto"/>
        <w:left w:val="none" w:sz="0" w:space="0" w:color="auto"/>
        <w:bottom w:val="none" w:sz="0" w:space="0" w:color="auto"/>
        <w:right w:val="none" w:sz="0" w:space="0" w:color="auto"/>
      </w:divBdr>
      <w:divsChild>
        <w:div w:id="1636566189">
          <w:marLeft w:val="0"/>
          <w:marRight w:val="0"/>
          <w:marTop w:val="0"/>
          <w:marBottom w:val="0"/>
          <w:divBdr>
            <w:top w:val="none" w:sz="0" w:space="0" w:color="auto"/>
            <w:left w:val="none" w:sz="0" w:space="0" w:color="auto"/>
            <w:bottom w:val="none" w:sz="0" w:space="0" w:color="auto"/>
            <w:right w:val="none" w:sz="0" w:space="0" w:color="auto"/>
          </w:divBdr>
        </w:div>
        <w:div w:id="1712533918">
          <w:marLeft w:val="0"/>
          <w:marRight w:val="0"/>
          <w:marTop w:val="0"/>
          <w:marBottom w:val="0"/>
          <w:divBdr>
            <w:top w:val="none" w:sz="0" w:space="0" w:color="auto"/>
            <w:left w:val="none" w:sz="0" w:space="0" w:color="auto"/>
            <w:bottom w:val="none" w:sz="0" w:space="0" w:color="auto"/>
            <w:right w:val="none" w:sz="0" w:space="0" w:color="auto"/>
          </w:divBdr>
          <w:divsChild>
            <w:div w:id="2086948835">
              <w:marLeft w:val="0"/>
              <w:marRight w:val="0"/>
              <w:marTop w:val="0"/>
              <w:marBottom w:val="0"/>
              <w:divBdr>
                <w:top w:val="none" w:sz="0" w:space="0" w:color="auto"/>
                <w:left w:val="none" w:sz="0" w:space="0" w:color="auto"/>
                <w:bottom w:val="none" w:sz="0" w:space="0" w:color="auto"/>
                <w:right w:val="none" w:sz="0" w:space="0" w:color="auto"/>
              </w:divBdr>
            </w:div>
          </w:divsChild>
        </w:div>
        <w:div w:id="2127504893">
          <w:marLeft w:val="0"/>
          <w:marRight w:val="0"/>
          <w:marTop w:val="0"/>
          <w:marBottom w:val="0"/>
          <w:divBdr>
            <w:top w:val="none" w:sz="0" w:space="0" w:color="auto"/>
            <w:left w:val="none" w:sz="0" w:space="0" w:color="auto"/>
            <w:bottom w:val="none" w:sz="0" w:space="0" w:color="auto"/>
            <w:right w:val="none" w:sz="0" w:space="0" w:color="auto"/>
          </w:divBdr>
        </w:div>
      </w:divsChild>
    </w:div>
    <w:div w:id="1574663280">
      <w:bodyDiv w:val="1"/>
      <w:marLeft w:val="0"/>
      <w:marRight w:val="0"/>
      <w:marTop w:val="0"/>
      <w:marBottom w:val="0"/>
      <w:divBdr>
        <w:top w:val="none" w:sz="0" w:space="0" w:color="auto"/>
        <w:left w:val="none" w:sz="0" w:space="0" w:color="auto"/>
        <w:bottom w:val="none" w:sz="0" w:space="0" w:color="auto"/>
        <w:right w:val="none" w:sz="0" w:space="0" w:color="auto"/>
      </w:divBdr>
    </w:div>
    <w:div w:id="1588493382">
      <w:bodyDiv w:val="1"/>
      <w:marLeft w:val="0"/>
      <w:marRight w:val="0"/>
      <w:marTop w:val="0"/>
      <w:marBottom w:val="0"/>
      <w:divBdr>
        <w:top w:val="none" w:sz="0" w:space="0" w:color="auto"/>
        <w:left w:val="none" w:sz="0" w:space="0" w:color="auto"/>
        <w:bottom w:val="none" w:sz="0" w:space="0" w:color="auto"/>
        <w:right w:val="none" w:sz="0" w:space="0" w:color="auto"/>
      </w:divBdr>
      <w:divsChild>
        <w:div w:id="245262812">
          <w:marLeft w:val="0"/>
          <w:marRight w:val="0"/>
          <w:marTop w:val="0"/>
          <w:marBottom w:val="0"/>
          <w:divBdr>
            <w:top w:val="none" w:sz="0" w:space="0" w:color="auto"/>
            <w:left w:val="none" w:sz="0" w:space="0" w:color="auto"/>
            <w:bottom w:val="none" w:sz="0" w:space="0" w:color="auto"/>
            <w:right w:val="none" w:sz="0" w:space="0" w:color="auto"/>
          </w:divBdr>
          <w:divsChild>
            <w:div w:id="2058235958">
              <w:marLeft w:val="0"/>
              <w:marRight w:val="0"/>
              <w:marTop w:val="0"/>
              <w:marBottom w:val="0"/>
              <w:divBdr>
                <w:top w:val="none" w:sz="0" w:space="0" w:color="auto"/>
                <w:left w:val="none" w:sz="0" w:space="0" w:color="auto"/>
                <w:bottom w:val="none" w:sz="0" w:space="0" w:color="auto"/>
                <w:right w:val="none" w:sz="0" w:space="0" w:color="auto"/>
              </w:divBdr>
            </w:div>
          </w:divsChild>
        </w:div>
        <w:div w:id="1024940027">
          <w:marLeft w:val="0"/>
          <w:marRight w:val="0"/>
          <w:marTop w:val="0"/>
          <w:marBottom w:val="0"/>
          <w:divBdr>
            <w:top w:val="none" w:sz="0" w:space="0" w:color="auto"/>
            <w:left w:val="none" w:sz="0" w:space="0" w:color="auto"/>
            <w:bottom w:val="none" w:sz="0" w:space="0" w:color="auto"/>
            <w:right w:val="none" w:sz="0" w:space="0" w:color="auto"/>
          </w:divBdr>
        </w:div>
      </w:divsChild>
    </w:div>
    <w:div w:id="1616214716">
      <w:bodyDiv w:val="1"/>
      <w:marLeft w:val="0"/>
      <w:marRight w:val="0"/>
      <w:marTop w:val="0"/>
      <w:marBottom w:val="0"/>
      <w:divBdr>
        <w:top w:val="none" w:sz="0" w:space="0" w:color="auto"/>
        <w:left w:val="none" w:sz="0" w:space="0" w:color="auto"/>
        <w:bottom w:val="none" w:sz="0" w:space="0" w:color="auto"/>
        <w:right w:val="none" w:sz="0" w:space="0" w:color="auto"/>
      </w:divBdr>
      <w:divsChild>
        <w:div w:id="116832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425614513">
          <w:marLeft w:val="0"/>
          <w:marRight w:val="0"/>
          <w:marTop w:val="0"/>
          <w:marBottom w:val="0"/>
          <w:divBdr>
            <w:top w:val="none" w:sz="0" w:space="0" w:color="auto"/>
            <w:left w:val="none" w:sz="0" w:space="0" w:color="auto"/>
            <w:bottom w:val="none" w:sz="0" w:space="0" w:color="auto"/>
            <w:right w:val="none" w:sz="0" w:space="0" w:color="auto"/>
          </w:divBdr>
        </w:div>
        <w:div w:id="1887794843">
          <w:marLeft w:val="0"/>
          <w:marRight w:val="0"/>
          <w:marTop w:val="0"/>
          <w:marBottom w:val="0"/>
          <w:divBdr>
            <w:top w:val="none" w:sz="0" w:space="0" w:color="auto"/>
            <w:left w:val="none" w:sz="0" w:space="0" w:color="auto"/>
            <w:bottom w:val="none" w:sz="0" w:space="0" w:color="auto"/>
            <w:right w:val="none" w:sz="0" w:space="0" w:color="auto"/>
          </w:divBdr>
          <w:divsChild>
            <w:div w:id="1517041934">
              <w:marLeft w:val="0"/>
              <w:marRight w:val="0"/>
              <w:marTop w:val="0"/>
              <w:marBottom w:val="0"/>
              <w:divBdr>
                <w:top w:val="none" w:sz="0" w:space="0" w:color="auto"/>
                <w:left w:val="none" w:sz="0" w:space="0" w:color="auto"/>
                <w:bottom w:val="none" w:sz="0" w:space="0" w:color="auto"/>
                <w:right w:val="none" w:sz="0" w:space="0" w:color="auto"/>
              </w:divBdr>
              <w:divsChild>
                <w:div w:id="172505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47539">
      <w:bodyDiv w:val="1"/>
      <w:marLeft w:val="0"/>
      <w:marRight w:val="0"/>
      <w:marTop w:val="0"/>
      <w:marBottom w:val="0"/>
      <w:divBdr>
        <w:top w:val="none" w:sz="0" w:space="0" w:color="auto"/>
        <w:left w:val="none" w:sz="0" w:space="0" w:color="auto"/>
        <w:bottom w:val="none" w:sz="0" w:space="0" w:color="auto"/>
        <w:right w:val="none" w:sz="0" w:space="0" w:color="auto"/>
      </w:divBdr>
    </w:div>
    <w:div w:id="1840078121">
      <w:bodyDiv w:val="1"/>
      <w:marLeft w:val="0"/>
      <w:marRight w:val="0"/>
      <w:marTop w:val="0"/>
      <w:marBottom w:val="0"/>
      <w:divBdr>
        <w:top w:val="none" w:sz="0" w:space="0" w:color="auto"/>
        <w:left w:val="none" w:sz="0" w:space="0" w:color="auto"/>
        <w:bottom w:val="none" w:sz="0" w:space="0" w:color="auto"/>
        <w:right w:val="none" w:sz="0" w:space="0" w:color="auto"/>
      </w:divBdr>
    </w:div>
    <w:div w:id="1999729032">
      <w:bodyDiv w:val="1"/>
      <w:marLeft w:val="0"/>
      <w:marRight w:val="0"/>
      <w:marTop w:val="0"/>
      <w:marBottom w:val="0"/>
      <w:divBdr>
        <w:top w:val="none" w:sz="0" w:space="0" w:color="auto"/>
        <w:left w:val="none" w:sz="0" w:space="0" w:color="auto"/>
        <w:bottom w:val="none" w:sz="0" w:space="0" w:color="auto"/>
        <w:right w:val="none" w:sz="0" w:space="0" w:color="auto"/>
      </w:divBdr>
      <w:divsChild>
        <w:div w:id="465048917">
          <w:marLeft w:val="0"/>
          <w:marRight w:val="0"/>
          <w:marTop w:val="0"/>
          <w:marBottom w:val="0"/>
          <w:divBdr>
            <w:top w:val="none" w:sz="0" w:space="0" w:color="auto"/>
            <w:left w:val="none" w:sz="0" w:space="0" w:color="auto"/>
            <w:bottom w:val="none" w:sz="0" w:space="0" w:color="auto"/>
            <w:right w:val="none" w:sz="0" w:space="0" w:color="auto"/>
          </w:divBdr>
        </w:div>
        <w:div w:id="926887557">
          <w:marLeft w:val="0"/>
          <w:marRight w:val="0"/>
          <w:marTop w:val="0"/>
          <w:marBottom w:val="0"/>
          <w:divBdr>
            <w:top w:val="none" w:sz="0" w:space="0" w:color="auto"/>
            <w:left w:val="none" w:sz="0" w:space="0" w:color="auto"/>
            <w:bottom w:val="none" w:sz="0" w:space="0" w:color="auto"/>
            <w:right w:val="none" w:sz="0" w:space="0" w:color="auto"/>
          </w:divBdr>
        </w:div>
        <w:div w:id="1189248273">
          <w:marLeft w:val="0"/>
          <w:marRight w:val="0"/>
          <w:marTop w:val="0"/>
          <w:marBottom w:val="0"/>
          <w:divBdr>
            <w:top w:val="none" w:sz="0" w:space="0" w:color="auto"/>
            <w:left w:val="none" w:sz="0" w:space="0" w:color="auto"/>
            <w:bottom w:val="none" w:sz="0" w:space="0" w:color="auto"/>
            <w:right w:val="none" w:sz="0" w:space="0" w:color="auto"/>
          </w:divBdr>
        </w:div>
        <w:div w:id="1248148426">
          <w:marLeft w:val="0"/>
          <w:marRight w:val="0"/>
          <w:marTop w:val="0"/>
          <w:marBottom w:val="0"/>
          <w:divBdr>
            <w:top w:val="none" w:sz="0" w:space="0" w:color="auto"/>
            <w:left w:val="none" w:sz="0" w:space="0" w:color="auto"/>
            <w:bottom w:val="none" w:sz="0" w:space="0" w:color="auto"/>
            <w:right w:val="none" w:sz="0" w:space="0" w:color="auto"/>
          </w:divBdr>
        </w:div>
        <w:div w:id="1407387000">
          <w:marLeft w:val="0"/>
          <w:marRight w:val="0"/>
          <w:marTop w:val="0"/>
          <w:marBottom w:val="0"/>
          <w:divBdr>
            <w:top w:val="none" w:sz="0" w:space="0" w:color="auto"/>
            <w:left w:val="none" w:sz="0" w:space="0" w:color="auto"/>
            <w:bottom w:val="none" w:sz="0" w:space="0" w:color="auto"/>
            <w:right w:val="none" w:sz="0" w:space="0" w:color="auto"/>
          </w:divBdr>
        </w:div>
        <w:div w:id="1655334487">
          <w:marLeft w:val="0"/>
          <w:marRight w:val="0"/>
          <w:marTop w:val="0"/>
          <w:marBottom w:val="0"/>
          <w:divBdr>
            <w:top w:val="none" w:sz="0" w:space="0" w:color="auto"/>
            <w:left w:val="none" w:sz="0" w:space="0" w:color="auto"/>
            <w:bottom w:val="none" w:sz="0" w:space="0" w:color="auto"/>
            <w:right w:val="none" w:sz="0" w:space="0" w:color="auto"/>
          </w:divBdr>
        </w:div>
        <w:div w:id="1905871093">
          <w:marLeft w:val="0"/>
          <w:marRight w:val="0"/>
          <w:marTop w:val="0"/>
          <w:marBottom w:val="0"/>
          <w:divBdr>
            <w:top w:val="none" w:sz="0" w:space="0" w:color="auto"/>
            <w:left w:val="none" w:sz="0" w:space="0" w:color="auto"/>
            <w:bottom w:val="none" w:sz="0" w:space="0" w:color="auto"/>
            <w:right w:val="none" w:sz="0" w:space="0" w:color="auto"/>
          </w:divBdr>
        </w:div>
        <w:div w:id="1939898277">
          <w:marLeft w:val="0"/>
          <w:marRight w:val="0"/>
          <w:marTop w:val="0"/>
          <w:marBottom w:val="0"/>
          <w:divBdr>
            <w:top w:val="none" w:sz="0" w:space="0" w:color="auto"/>
            <w:left w:val="none" w:sz="0" w:space="0" w:color="auto"/>
            <w:bottom w:val="none" w:sz="0" w:space="0" w:color="auto"/>
            <w:right w:val="none" w:sz="0" w:space="0" w:color="auto"/>
          </w:divBdr>
        </w:div>
        <w:div w:id="2016567022">
          <w:marLeft w:val="0"/>
          <w:marRight w:val="0"/>
          <w:marTop w:val="0"/>
          <w:marBottom w:val="0"/>
          <w:divBdr>
            <w:top w:val="none" w:sz="0" w:space="0" w:color="auto"/>
            <w:left w:val="none" w:sz="0" w:space="0" w:color="auto"/>
            <w:bottom w:val="none" w:sz="0" w:space="0" w:color="auto"/>
            <w:right w:val="none" w:sz="0" w:space="0" w:color="auto"/>
          </w:divBdr>
        </w:div>
        <w:div w:id="21159776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1.jpeg"/><Relationship Id="rId39" Type="http://schemas.openxmlformats.org/officeDocument/2006/relationships/image" Target="media/image14.jpeg"/><Relationship Id="rId21" Type="http://schemas.openxmlformats.org/officeDocument/2006/relationships/hyperlink" Target="http://www.vozka.org/userdata/articles/18/orientacni-beh-2006-arboretum-045.jpg" TargetMode="External"/><Relationship Id="rId34" Type="http://schemas.openxmlformats.org/officeDocument/2006/relationships/hyperlink" Target="http://www.autocont.cz" TargetMode="External"/><Relationship Id="rId42" Type="http://schemas.openxmlformats.org/officeDocument/2006/relationships/image" Target="media/image17.jpeg"/><Relationship Id="rId47" Type="http://schemas.openxmlformats.org/officeDocument/2006/relationships/image" Target="media/image20.jpeg"/><Relationship Id="rId50" Type="http://schemas.openxmlformats.org/officeDocument/2006/relationships/image" Target="media/image21.jpeg"/><Relationship Id="rId55"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mailto:milosrychly@seznam.cz" TargetMode="External"/><Relationship Id="rId33" Type="http://schemas.openxmlformats.org/officeDocument/2006/relationships/hyperlink" Target="http://www.zonerpress.cz/" TargetMode="External"/><Relationship Id="rId38" Type="http://schemas.openxmlformats.org/officeDocument/2006/relationships/image" Target="media/image13.wmf"/><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vozka.org/aktuality/orientaci-budou-zavodit-v-hrabyni-172cz" TargetMode="External"/><Relationship Id="rId29" Type="http://schemas.openxmlformats.org/officeDocument/2006/relationships/hyperlink" Target="http://www.carclub.cz/" TargetMode="External"/><Relationship Id="rId41" Type="http://schemas.openxmlformats.org/officeDocument/2006/relationships/image" Target="media/image16.jpeg"/><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milosrychly@seznam.cz" TargetMode="External"/><Relationship Id="rId32" Type="http://schemas.openxmlformats.org/officeDocument/2006/relationships/hyperlink" Target="http://www.portal.cz/" TargetMode="External"/><Relationship Id="rId37" Type="http://schemas.openxmlformats.org/officeDocument/2006/relationships/hyperlink" Target="mailto:poradna@trendvozickaru.cz" TargetMode="External"/><Relationship Id="rId40" Type="http://schemas.openxmlformats.org/officeDocument/2006/relationships/image" Target="media/image15.jpeg"/><Relationship Id="rId45" Type="http://schemas.openxmlformats.org/officeDocument/2006/relationships/hyperlink" Target="mailto:ja@katycoufalova.cz" TargetMode="External"/><Relationship Id="rId53" Type="http://schemas.openxmlformats.org/officeDocument/2006/relationships/image" Target="media/image23.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orientacnibeh.opava.cz/" TargetMode="External"/><Relationship Id="rId28" Type="http://schemas.openxmlformats.org/officeDocument/2006/relationships/hyperlink" Target="https://www.zoner.cz/" TargetMode="External"/><Relationship Id="rId36" Type="http://schemas.openxmlformats.org/officeDocument/2006/relationships/image" Target="media/image12.jpeg"/><Relationship Id="rId49" Type="http://schemas.openxmlformats.org/officeDocument/2006/relationships/hyperlink" Target="mailto:koutny@trendvozickaru.cz" TargetMode="Externa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hyperlink" Target="http://www.okamzik.cz/" TargetMode="External"/><Relationship Id="rId44" Type="http://schemas.openxmlformats.org/officeDocument/2006/relationships/image" Target="media/image18.jpeg"/><Relationship Id="rId52"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oogle.cz/url?sa=i&amp;rct=j&amp;q=&amp;esrc=s&amp;frm=1&amp;source=images&amp;cd=&amp;cad=rja&amp;docid=SZFaHaAzhjU0iM&amp;tbnid=DVZLIEFmi7yNrM:&amp;ved=0CAUQjRw&amp;url=http://petr.vaclavek.com/article/155/&amp;ei=IzpcUdWWDISntAb83IGoDA&amp;bvm=bv.44697112,d.Yms&amp;psig=AFQjCNGf10KZsp0-XoWPfgvFImC22NRLxg&amp;ust=1365085047067188" TargetMode="External"/><Relationship Id="rId22" Type="http://schemas.openxmlformats.org/officeDocument/2006/relationships/image" Target="media/image10.jpeg"/><Relationship Id="rId27" Type="http://schemas.openxmlformats.org/officeDocument/2006/relationships/hyperlink" Target="http://www.100mega.cz/" TargetMode="External"/><Relationship Id="rId30" Type="http://schemas.openxmlformats.org/officeDocument/2006/relationships/hyperlink" Target="http://www.tisk-fotografie.cz" TargetMode="External"/><Relationship Id="rId35" Type="http://schemas.openxmlformats.org/officeDocument/2006/relationships/hyperlink" Target="http://www.helpnet.cz/inspo/internet-a-muj-handicap-2013-vysledky" TargetMode="External"/><Relationship Id="rId43" Type="http://schemas.openxmlformats.org/officeDocument/2006/relationships/hyperlink" Target="http://www.katycoufalova.cz/" TargetMode="External"/><Relationship Id="rId48" Type="http://schemas.openxmlformats.org/officeDocument/2006/relationships/hyperlink" Target="mailto:koutny@trendvozickaru.cz"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mailto:koutny@trendvozickaru.cz" TargetMode="External"/><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824D31-81D1-4FD2-BE45-C8294F256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2836</Words>
  <Characters>16739</Characters>
  <Application>Microsoft Office Word</Application>
  <DocSecurity>0</DocSecurity>
  <Lines>139</Lines>
  <Paragraphs>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19536</CharactersWithSpaces>
  <SharedDoc>false</SharedDoc>
  <HLinks>
    <vt:vector size="126" baseType="variant">
      <vt:variant>
        <vt:i4>5636204</vt:i4>
      </vt:variant>
      <vt:variant>
        <vt:i4>51</vt:i4>
      </vt:variant>
      <vt:variant>
        <vt:i4>0</vt:i4>
      </vt:variant>
      <vt:variant>
        <vt:i4>5</vt:i4>
      </vt:variant>
      <vt:variant>
        <vt:lpwstr>mailto:koutny@trendvozickaru.cz</vt:lpwstr>
      </vt:variant>
      <vt:variant>
        <vt:lpwstr/>
      </vt:variant>
      <vt:variant>
        <vt:i4>1507374</vt:i4>
      </vt:variant>
      <vt:variant>
        <vt:i4>48</vt:i4>
      </vt:variant>
      <vt:variant>
        <vt:i4>0</vt:i4>
      </vt:variant>
      <vt:variant>
        <vt:i4>5</vt:i4>
      </vt:variant>
      <vt:variant>
        <vt:lpwstr>mailto:ja@katycoufalova.cz</vt:lpwstr>
      </vt:variant>
      <vt:variant>
        <vt:lpwstr/>
      </vt:variant>
      <vt:variant>
        <vt:i4>65551</vt:i4>
      </vt:variant>
      <vt:variant>
        <vt:i4>45</vt:i4>
      </vt:variant>
      <vt:variant>
        <vt:i4>0</vt:i4>
      </vt:variant>
      <vt:variant>
        <vt:i4>5</vt:i4>
      </vt:variant>
      <vt:variant>
        <vt:lpwstr>http://www.katycoufalova.cz/</vt:lpwstr>
      </vt:variant>
      <vt:variant>
        <vt:lpwstr/>
      </vt:variant>
      <vt:variant>
        <vt:i4>5963886</vt:i4>
      </vt:variant>
      <vt:variant>
        <vt:i4>42</vt:i4>
      </vt:variant>
      <vt:variant>
        <vt:i4>0</vt:i4>
      </vt:variant>
      <vt:variant>
        <vt:i4>5</vt:i4>
      </vt:variant>
      <vt:variant>
        <vt:lpwstr>mailto:poradna@trendvozickaru.cz</vt:lpwstr>
      </vt:variant>
      <vt:variant>
        <vt:lpwstr/>
      </vt:variant>
      <vt:variant>
        <vt:i4>1310746</vt:i4>
      </vt:variant>
      <vt:variant>
        <vt:i4>39</vt:i4>
      </vt:variant>
      <vt:variant>
        <vt:i4>0</vt:i4>
      </vt:variant>
      <vt:variant>
        <vt:i4>5</vt:i4>
      </vt:variant>
      <vt:variant>
        <vt:lpwstr>http://www.helpnet.cz/inspo/internet-a-muj-handicap-2013-vysledky</vt:lpwstr>
      </vt:variant>
      <vt:variant>
        <vt:lpwstr/>
      </vt:variant>
      <vt:variant>
        <vt:i4>6750258</vt:i4>
      </vt:variant>
      <vt:variant>
        <vt:i4>36</vt:i4>
      </vt:variant>
      <vt:variant>
        <vt:i4>0</vt:i4>
      </vt:variant>
      <vt:variant>
        <vt:i4>5</vt:i4>
      </vt:variant>
      <vt:variant>
        <vt:lpwstr>http://www.autocont.cz/</vt:lpwstr>
      </vt:variant>
      <vt:variant>
        <vt:lpwstr/>
      </vt:variant>
      <vt:variant>
        <vt:i4>1572959</vt:i4>
      </vt:variant>
      <vt:variant>
        <vt:i4>33</vt:i4>
      </vt:variant>
      <vt:variant>
        <vt:i4>0</vt:i4>
      </vt:variant>
      <vt:variant>
        <vt:i4>5</vt:i4>
      </vt:variant>
      <vt:variant>
        <vt:lpwstr>http://www.zonerpress.cz/</vt:lpwstr>
      </vt:variant>
      <vt:variant>
        <vt:lpwstr/>
      </vt:variant>
      <vt:variant>
        <vt:i4>1835076</vt:i4>
      </vt:variant>
      <vt:variant>
        <vt:i4>30</vt:i4>
      </vt:variant>
      <vt:variant>
        <vt:i4>0</vt:i4>
      </vt:variant>
      <vt:variant>
        <vt:i4>5</vt:i4>
      </vt:variant>
      <vt:variant>
        <vt:lpwstr>http://www.portal.cz/</vt:lpwstr>
      </vt:variant>
      <vt:variant>
        <vt:lpwstr/>
      </vt:variant>
      <vt:variant>
        <vt:i4>7864427</vt:i4>
      </vt:variant>
      <vt:variant>
        <vt:i4>27</vt:i4>
      </vt:variant>
      <vt:variant>
        <vt:i4>0</vt:i4>
      </vt:variant>
      <vt:variant>
        <vt:i4>5</vt:i4>
      </vt:variant>
      <vt:variant>
        <vt:lpwstr>http://www.okamzik.cz/</vt:lpwstr>
      </vt:variant>
      <vt:variant>
        <vt:lpwstr/>
      </vt:variant>
      <vt:variant>
        <vt:i4>3932283</vt:i4>
      </vt:variant>
      <vt:variant>
        <vt:i4>24</vt:i4>
      </vt:variant>
      <vt:variant>
        <vt:i4>0</vt:i4>
      </vt:variant>
      <vt:variant>
        <vt:i4>5</vt:i4>
      </vt:variant>
      <vt:variant>
        <vt:lpwstr>http://www.tisk-fotografie.cz/</vt:lpwstr>
      </vt:variant>
      <vt:variant>
        <vt:lpwstr/>
      </vt:variant>
      <vt:variant>
        <vt:i4>7864435</vt:i4>
      </vt:variant>
      <vt:variant>
        <vt:i4>21</vt:i4>
      </vt:variant>
      <vt:variant>
        <vt:i4>0</vt:i4>
      </vt:variant>
      <vt:variant>
        <vt:i4>5</vt:i4>
      </vt:variant>
      <vt:variant>
        <vt:lpwstr>http://www.carclub.cz/</vt:lpwstr>
      </vt:variant>
      <vt:variant>
        <vt:lpwstr/>
      </vt:variant>
      <vt:variant>
        <vt:i4>1441861</vt:i4>
      </vt:variant>
      <vt:variant>
        <vt:i4>18</vt:i4>
      </vt:variant>
      <vt:variant>
        <vt:i4>0</vt:i4>
      </vt:variant>
      <vt:variant>
        <vt:i4>5</vt:i4>
      </vt:variant>
      <vt:variant>
        <vt:lpwstr>https://www.zoner.cz/</vt:lpwstr>
      </vt:variant>
      <vt:variant>
        <vt:lpwstr/>
      </vt:variant>
      <vt:variant>
        <vt:i4>6422590</vt:i4>
      </vt:variant>
      <vt:variant>
        <vt:i4>15</vt:i4>
      </vt:variant>
      <vt:variant>
        <vt:i4>0</vt:i4>
      </vt:variant>
      <vt:variant>
        <vt:i4>5</vt:i4>
      </vt:variant>
      <vt:variant>
        <vt:lpwstr>http://www.100mega.cz/</vt:lpwstr>
      </vt:variant>
      <vt:variant>
        <vt:lpwstr/>
      </vt:variant>
      <vt:variant>
        <vt:i4>4456564</vt:i4>
      </vt:variant>
      <vt:variant>
        <vt:i4>12</vt:i4>
      </vt:variant>
      <vt:variant>
        <vt:i4>0</vt:i4>
      </vt:variant>
      <vt:variant>
        <vt:i4>5</vt:i4>
      </vt:variant>
      <vt:variant>
        <vt:lpwstr>mailto:milosrychly@seznam.cz</vt:lpwstr>
      </vt:variant>
      <vt:variant>
        <vt:lpwstr/>
      </vt:variant>
      <vt:variant>
        <vt:i4>4456564</vt:i4>
      </vt:variant>
      <vt:variant>
        <vt:i4>9</vt:i4>
      </vt:variant>
      <vt:variant>
        <vt:i4>0</vt:i4>
      </vt:variant>
      <vt:variant>
        <vt:i4>5</vt:i4>
      </vt:variant>
      <vt:variant>
        <vt:lpwstr>mailto:milosrychly@seznam.cz</vt:lpwstr>
      </vt:variant>
      <vt:variant>
        <vt:lpwstr/>
      </vt:variant>
      <vt:variant>
        <vt:i4>6619168</vt:i4>
      </vt:variant>
      <vt:variant>
        <vt:i4>6</vt:i4>
      </vt:variant>
      <vt:variant>
        <vt:i4>0</vt:i4>
      </vt:variant>
      <vt:variant>
        <vt:i4>5</vt:i4>
      </vt:variant>
      <vt:variant>
        <vt:lpwstr>http://www.orientacnibeh.opava.cz/</vt:lpwstr>
      </vt:variant>
      <vt:variant>
        <vt:lpwstr/>
      </vt:variant>
      <vt:variant>
        <vt:i4>3342452</vt:i4>
      </vt:variant>
      <vt:variant>
        <vt:i4>3</vt:i4>
      </vt:variant>
      <vt:variant>
        <vt:i4>0</vt:i4>
      </vt:variant>
      <vt:variant>
        <vt:i4>5</vt:i4>
      </vt:variant>
      <vt:variant>
        <vt:lpwstr>http://www.vozka.org/aktuality/orientaci-budou-zavodit-v-hrabyni-172cz</vt:lpwstr>
      </vt:variant>
      <vt:variant>
        <vt:lpwstr/>
      </vt:variant>
      <vt:variant>
        <vt:i4>7143470</vt:i4>
      </vt:variant>
      <vt:variant>
        <vt:i4>0</vt:i4>
      </vt:variant>
      <vt:variant>
        <vt:i4>0</vt:i4>
      </vt:variant>
      <vt:variant>
        <vt:i4>5</vt:i4>
      </vt:variant>
      <vt:variant>
        <vt:lpwstr>http://www.google.cz/url?sa=i&amp;rct=j&amp;q=&amp;esrc=s&amp;frm=1&amp;source=images&amp;cd=&amp;cad=rja&amp;docid=SZFaHaAzhjU0iM&amp;tbnid=DVZLIEFmi7yNrM:&amp;ved=0CAUQjRw&amp;url=http://petr.vaclavek.com/article/155/&amp;ei=IzpcUdWWDISntAb83IGoDA&amp;bvm=bv.44697112,d.Yms&amp;psig=AFQjCNGf10KZsp0-XoWPfgvFImC22NRLxg&amp;ust=1365085047067188</vt:lpwstr>
      </vt:variant>
      <vt:variant>
        <vt:lpwstr/>
      </vt:variant>
      <vt:variant>
        <vt:i4>5636204</vt:i4>
      </vt:variant>
      <vt:variant>
        <vt:i4>0</vt:i4>
      </vt:variant>
      <vt:variant>
        <vt:i4>0</vt:i4>
      </vt:variant>
      <vt:variant>
        <vt:i4>5</vt:i4>
      </vt:variant>
      <vt:variant>
        <vt:lpwstr>mailto:koutny@trendvozickaru.cz</vt:lpwstr>
      </vt:variant>
      <vt:variant>
        <vt:lpwstr/>
      </vt:variant>
      <vt:variant>
        <vt:i4>7143470</vt:i4>
      </vt:variant>
      <vt:variant>
        <vt:i4>7418</vt:i4>
      </vt:variant>
      <vt:variant>
        <vt:i4>1025</vt:i4>
      </vt:variant>
      <vt:variant>
        <vt:i4>4</vt:i4>
      </vt:variant>
      <vt:variant>
        <vt:lpwstr>http://www.google.cz/url?sa=i&amp;rct=j&amp;q=&amp;esrc=s&amp;frm=1&amp;source=images&amp;cd=&amp;cad=rja&amp;docid=SZFaHaAzhjU0iM&amp;tbnid=DVZLIEFmi7yNrM:&amp;ved=0CAUQjRw&amp;url=http://petr.vaclavek.com/article/155/&amp;ei=IzpcUdWWDISntAb83IGoDA&amp;bvm=bv.44697112,d.Yms&amp;psig=AFQjCNGf10KZsp0-XoWPfgvFImC22NRLxg&amp;ust=1365085047067188</vt:lpwstr>
      </vt:variant>
      <vt:variant>
        <vt:lpwstr/>
      </vt:variant>
      <vt:variant>
        <vt:i4>8192033</vt:i4>
      </vt:variant>
      <vt:variant>
        <vt:i4>-1</vt:i4>
      </vt:variant>
      <vt:variant>
        <vt:i4>1873</vt:i4>
      </vt:variant>
      <vt:variant>
        <vt:i4>4</vt:i4>
      </vt:variant>
      <vt:variant>
        <vt:lpwstr>http://www.vozka.org/userdata/articles/18/orientacni-beh-2006-arboretum-045.jpg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dc:creator>
  <cp:lastModifiedBy>Miluška</cp:lastModifiedBy>
  <cp:revision>2</cp:revision>
  <cp:lastPrinted>2013-04-15T08:03:00Z</cp:lastPrinted>
  <dcterms:created xsi:type="dcterms:W3CDTF">2013-04-15T08:08:00Z</dcterms:created>
  <dcterms:modified xsi:type="dcterms:W3CDTF">2013-04-15T08:08:00Z</dcterms:modified>
</cp:coreProperties>
</file>